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F0" w:rsidRDefault="009264A3" w:rsidP="00733D3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</w:t>
      </w:r>
      <w:r w:rsidR="008C1BF0" w:rsidRPr="006300A5">
        <w:rPr>
          <w:rFonts w:ascii="ＭＳ Ｐゴシック" w:eastAsia="ＭＳ Ｐゴシック" w:hAnsi="ＭＳ Ｐゴシック" w:hint="eastAsia"/>
          <w:sz w:val="24"/>
        </w:rPr>
        <w:t>中学校の学習内容</w:t>
      </w:r>
      <w:r w:rsidR="00D43332">
        <w:rPr>
          <w:rFonts w:ascii="ＭＳ Ｐゴシック" w:eastAsia="ＭＳ Ｐゴシック" w:hAnsi="ＭＳ Ｐゴシック" w:hint="eastAsia"/>
          <w:sz w:val="24"/>
        </w:rPr>
        <w:t>（1～3年）</w:t>
      </w:r>
    </w:p>
    <w:p w:rsidR="00881D5B" w:rsidRPr="006300A5" w:rsidRDefault="00881D5B" w:rsidP="00D43332">
      <w:pPr>
        <w:ind w:firstLineChars="200" w:firstLine="432"/>
        <w:rPr>
          <w:rFonts w:ascii="ＭＳ Ｐゴシック" w:eastAsia="ＭＳ Ｐゴシック" w:hAnsi="ＭＳ Ｐゴシック"/>
          <w:sz w:val="24"/>
        </w:rPr>
      </w:pPr>
      <w:r>
        <w:rPr>
          <w:rFonts w:hint="eastAsia"/>
        </w:rPr>
        <w:t>次に示した</w:t>
      </w:r>
      <w:r w:rsidRPr="00936B99">
        <w:rPr>
          <w:rFonts w:hint="eastAsia"/>
        </w:rPr>
        <w:t>学習内容</w:t>
      </w:r>
      <w:r>
        <w:rPr>
          <w:rFonts w:hint="eastAsia"/>
        </w:rPr>
        <w:t>は、中学校で取り扱う「空手道」の内容を例示した。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9115"/>
      </w:tblGrid>
      <w:tr w:rsidR="008C1BF0" w:rsidTr="009F5A0D">
        <w:trPr>
          <w:trHeight w:val="3680"/>
        </w:trPr>
        <w:tc>
          <w:tcPr>
            <w:tcW w:w="456" w:type="dxa"/>
          </w:tcPr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</w:p>
          <w:p w:rsidR="008C1BF0" w:rsidRDefault="008C1BF0" w:rsidP="00733D3B">
            <w:pPr>
              <w:rPr>
                <w:rFonts w:ascii="ＭＳ Ｐゴシック" w:eastAsia="ＭＳ Ｐゴシック" w:hAnsi="ＭＳ Ｐゴシック"/>
              </w:rPr>
            </w:pPr>
          </w:p>
          <w:p w:rsidR="00DC1FF7" w:rsidRDefault="00DC1FF7" w:rsidP="00733D3B">
            <w:pPr>
              <w:rPr>
                <w:rFonts w:ascii="ＭＳ Ｐゴシック" w:eastAsia="ＭＳ Ｐゴシック" w:hAnsi="ＭＳ Ｐゴシック"/>
              </w:rPr>
            </w:pPr>
          </w:p>
          <w:p w:rsidR="00DC1FF7" w:rsidRDefault="00DC1FF7" w:rsidP="00733D3B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基</w:t>
            </w: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本</w:t>
            </w: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動</w:t>
            </w: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作</w:t>
            </w:r>
          </w:p>
        </w:tc>
        <w:tc>
          <w:tcPr>
            <w:tcW w:w="9115" w:type="dxa"/>
          </w:tcPr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C1BF0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１．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空手道の歴史と特性</w:t>
            </w:r>
          </w:p>
          <w:p w:rsidR="008C1BF0" w:rsidRPr="00E802BC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２．基本動作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礼法…立礼と座礼</w:t>
            </w:r>
          </w:p>
          <w:p w:rsidR="008C1BF0" w:rsidRDefault="008C1BF0" w:rsidP="00DA1626">
            <w:pPr>
              <w:ind w:firstLineChars="200" w:firstLine="43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立ち方…閉足立ち、結び立ち、平行立ち、八字立ち、前屈立ち、四股立ち、基立ち、</w:t>
            </w:r>
          </w:p>
          <w:p w:rsidR="008C1BF0" w:rsidRPr="00E802BC" w:rsidRDefault="008C1BF0" w:rsidP="00DA1626">
            <w:pPr>
              <w:ind w:firstLineChars="350" w:firstLine="756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猫足立、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後屈立ち、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騎馬立ち、</w:t>
            </w:r>
            <w:r w:rsidRPr="003908B4">
              <w:rPr>
                <w:rFonts w:ascii="ＭＳ Ｐゴシック" w:eastAsia="ＭＳ Ｐゴシック" w:hAnsi="ＭＳ Ｐゴシック" w:hint="eastAsia"/>
              </w:rPr>
              <w:t>ナイファンチ立ち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Pr="003908B4">
              <w:rPr>
                <w:rFonts w:ascii="ＭＳ Ｐゴシック" w:eastAsia="ＭＳ Ｐゴシック" w:hAnsi="ＭＳ Ｐゴシック" w:hint="eastAsia"/>
              </w:rPr>
              <w:t>サンチン立ち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Pr="003908B4">
              <w:rPr>
                <w:rFonts w:ascii="ＭＳ Ｐゴシック" w:eastAsia="ＭＳ Ｐゴシック" w:hAnsi="ＭＳ Ｐゴシック" w:hint="eastAsia"/>
              </w:rPr>
              <w:t>半身後屈立ち</w:t>
            </w:r>
            <w:r>
              <w:rPr>
                <w:rFonts w:ascii="ＭＳ Ｐゴシック" w:eastAsia="ＭＳ Ｐゴシック" w:hAnsi="ＭＳ Ｐゴシック" w:hint="eastAsia"/>
              </w:rPr>
              <w:t>…</w:t>
            </w:r>
            <w:r>
              <w:rPr>
                <w:rFonts w:ascii="ＭＳ Ｐゴシック" w:eastAsia="ＭＳ Ｐゴシック" w:hAnsi="ＭＳ Ｐゴシック"/>
              </w:rPr>
              <w:t>13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　部位の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名称…正拳、手刀、背刀、裏拳、掌底、など</w:t>
            </w:r>
            <w:r w:rsidRPr="00E802BC">
              <w:rPr>
                <w:rFonts w:ascii="ＭＳ Ｐゴシック" w:eastAsia="ＭＳ Ｐゴシック" w:hAnsi="ＭＳ Ｐゴシック"/>
                <w:szCs w:val="21"/>
              </w:rPr>
              <w:t>18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種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4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</w:rPr>
              <w:t>突き…その場突き、順突き、逆突き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5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</w:rPr>
              <w:t>蹴り…前蹴り、横蹴り</w:t>
            </w:r>
            <w:r>
              <w:rPr>
                <w:rFonts w:ascii="ＭＳ Ｐゴシック" w:eastAsia="ＭＳ Ｐゴシック" w:hAnsi="ＭＳ Ｐゴシック" w:hint="eastAsia"/>
              </w:rPr>
              <w:t>（足刀蹴り）</w:t>
            </w:r>
            <w:r w:rsidRPr="00E802BC">
              <w:rPr>
                <w:rFonts w:ascii="ＭＳ Ｐゴシック" w:eastAsia="ＭＳ Ｐゴシック" w:hAnsi="ＭＳ Ｐゴシック" w:hint="eastAsia"/>
              </w:rPr>
              <w:t>、回し蹴り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6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Pr="00E802BC">
              <w:rPr>
                <w:rFonts w:ascii="ＭＳ Ｐゴシック" w:eastAsia="ＭＳ Ｐゴシック" w:hAnsi="ＭＳ Ｐゴシック" w:hint="eastAsia"/>
              </w:rPr>
              <w:t xml:space="preserve">　打ち…裏拳打ち、拳槌打ち、手刀打ち　　　　　　　　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Pr="00E802BC">
              <w:rPr>
                <w:rFonts w:ascii="ＭＳ Ｐゴシック" w:eastAsia="ＭＳ Ｐゴシック" w:hAnsi="ＭＳ Ｐゴシック" w:hint="eastAsia"/>
              </w:rPr>
              <w:t xml:space="preserve">　受け・払い…下段受け、外</w:t>
            </w:r>
            <w:r w:rsidRPr="00E802BC">
              <w:rPr>
                <w:rFonts w:ascii="ＭＳ Ｐゴシック" w:eastAsia="ＭＳ Ｐゴシック" w:hAnsi="ＭＳ Ｐゴシック"/>
              </w:rPr>
              <w:t xml:space="preserve"> (</w:t>
            </w:r>
            <w:r w:rsidRPr="00E802BC">
              <w:rPr>
                <w:rFonts w:ascii="ＭＳ Ｐゴシック" w:eastAsia="ＭＳ Ｐゴシック" w:hAnsi="ＭＳ Ｐゴシック" w:hint="eastAsia"/>
              </w:rPr>
              <w:t>腕</w:t>
            </w:r>
            <w:r w:rsidRPr="00E802BC">
              <w:rPr>
                <w:rFonts w:ascii="ＭＳ Ｐゴシック" w:eastAsia="ＭＳ Ｐゴシック" w:hAnsi="ＭＳ Ｐゴシック"/>
              </w:rPr>
              <w:t xml:space="preserve">) </w:t>
            </w:r>
            <w:r w:rsidRPr="00E802BC">
              <w:rPr>
                <w:rFonts w:ascii="ＭＳ Ｐゴシック" w:eastAsia="ＭＳ Ｐゴシック" w:hAnsi="ＭＳ Ｐゴシック" w:hint="eastAsia"/>
              </w:rPr>
              <w:t>受け、内</w:t>
            </w:r>
            <w:r w:rsidRPr="00E802BC">
              <w:rPr>
                <w:rFonts w:ascii="ＭＳ Ｐゴシック" w:eastAsia="ＭＳ Ｐゴシック" w:hAnsi="ＭＳ Ｐゴシック"/>
              </w:rPr>
              <w:t xml:space="preserve"> (</w:t>
            </w:r>
            <w:r w:rsidRPr="00E802BC">
              <w:rPr>
                <w:rFonts w:ascii="ＭＳ Ｐゴシック" w:eastAsia="ＭＳ Ｐゴシック" w:hAnsi="ＭＳ Ｐゴシック" w:hint="eastAsia"/>
              </w:rPr>
              <w:t>腕</w:t>
            </w:r>
            <w:r w:rsidRPr="00E802BC">
              <w:rPr>
                <w:rFonts w:ascii="ＭＳ Ｐゴシック" w:eastAsia="ＭＳ Ｐゴシック" w:hAnsi="ＭＳ Ｐゴシック"/>
              </w:rPr>
              <w:t xml:space="preserve">) </w:t>
            </w:r>
            <w:r w:rsidRPr="00E802BC">
              <w:rPr>
                <w:rFonts w:ascii="ＭＳ Ｐゴシック" w:eastAsia="ＭＳ Ｐゴシック" w:hAnsi="ＭＳ Ｐゴシック" w:hint="eastAsia"/>
              </w:rPr>
              <w:t>受け、上段受け</w:t>
            </w:r>
            <w:r>
              <w:rPr>
                <w:rFonts w:ascii="ＭＳ Ｐゴシック" w:eastAsia="ＭＳ Ｐゴシック" w:hAnsi="ＭＳ Ｐゴシック" w:hint="eastAsia"/>
              </w:rPr>
              <w:t>、手刀受け</w:t>
            </w:r>
            <w:r w:rsidRPr="00E802B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t>8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Pr="00E802B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動作位置（固定→移動・前進および後退）攻撃部位（中段・上段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・下段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</w:tr>
      <w:tr w:rsidR="008C1BF0" w:rsidTr="009F5A0D">
        <w:trPr>
          <w:trHeight w:val="3771"/>
        </w:trPr>
        <w:tc>
          <w:tcPr>
            <w:tcW w:w="456" w:type="dxa"/>
          </w:tcPr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</w:p>
          <w:p w:rsidR="008C1BF0" w:rsidRDefault="008C1BF0" w:rsidP="00733D3B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対人的技能</w:t>
            </w: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15" w:type="dxa"/>
          </w:tcPr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１．約束組手：「防御」側は自然体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八字立ち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、「攻撃」側は下段受けの構え</w:t>
            </w:r>
          </w:p>
          <w:p w:rsidR="008C1BF0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中段突きに対する防御（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中段払いに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よる防御から攻撃）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※下段払い</w:t>
            </w:r>
          </w:p>
          <w:p w:rsidR="008C1BF0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中段突きに対する防御（外受けによる防御から攻撃）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中段突きに対する防御（内受けによる防御から攻撃）　　　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中段蹴りに対する防御（下段受けから攻撃）　　　　　　　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上段突きに対する防御（上段受けによる防御から攻撃）　　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その他の受けによる防御から攻撃　　　　　　　　　　　　</w:t>
            </w: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２．約束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本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組手　約束</w:t>
            </w:r>
            <w:r>
              <w:rPr>
                <w:rFonts w:ascii="ＭＳ Ｐゴシック" w:eastAsia="ＭＳ Ｐゴシック" w:hAnsi="ＭＳ Ｐゴシック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本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組手　　　　　　　　　　　　　　　　　　</w:t>
            </w: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３．自由組手　組手構えから攻撃部位・攻守を決めず自由に攻撃する</w:t>
            </w:r>
          </w:p>
          <w:p w:rsidR="008C1BF0" w:rsidRDefault="008C1BF0" w:rsidP="00733D3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簡易ルールによる自由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組手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（タッチ組手、突きによる組手）</w:t>
            </w:r>
          </w:p>
          <w:p w:rsidR="008C1BF0" w:rsidRDefault="008C1BF0" w:rsidP="00733D3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）組手競技の進め方（個人戦、団体戦）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8C1BF0" w:rsidRPr="00E802BC" w:rsidRDefault="008C1BF0" w:rsidP="00DA1626">
            <w:pPr>
              <w:ind w:firstLineChars="50" w:firstLine="10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４．組手審判の仕方</w:t>
            </w:r>
          </w:p>
        </w:tc>
      </w:tr>
      <w:tr w:rsidR="008C1BF0" w:rsidTr="009F5A0D">
        <w:trPr>
          <w:trHeight w:val="2787"/>
        </w:trPr>
        <w:tc>
          <w:tcPr>
            <w:tcW w:w="456" w:type="dxa"/>
          </w:tcPr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形</w:t>
            </w: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 xml:space="preserve">技　</w:t>
            </w: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 xml:space="preserve">　能</w:t>
            </w:r>
          </w:p>
        </w:tc>
        <w:tc>
          <w:tcPr>
            <w:tcW w:w="9115" w:type="dxa"/>
          </w:tcPr>
          <w:p w:rsidR="008C1BF0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C1BF0" w:rsidRPr="00E802BC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１．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形基本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受けから突き・蹴りを組み合わせ工字型に移動する</w:t>
            </w:r>
          </w:p>
          <w:p w:rsidR="008C1BF0" w:rsidRDefault="008C1BF0" w:rsidP="00733D3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①下段受け→中段</w:t>
            </w:r>
            <w:r w:rsidR="00851AA4">
              <w:rPr>
                <w:rFonts w:ascii="ＭＳ Ｐゴシック" w:eastAsia="ＭＳ Ｐゴシック" w:hAnsi="ＭＳ Ｐゴシック" w:hint="eastAsia"/>
                <w:szCs w:val="21"/>
              </w:rPr>
              <w:t>順突き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②外受け→中段</w:t>
            </w:r>
            <w:r w:rsidR="00851AA4">
              <w:rPr>
                <w:rFonts w:ascii="ＭＳ Ｐゴシック" w:eastAsia="ＭＳ Ｐゴシック" w:hAnsi="ＭＳ Ｐゴシック" w:hint="eastAsia"/>
                <w:szCs w:val="21"/>
              </w:rPr>
              <w:t>順突き</w:t>
            </w:r>
          </w:p>
          <w:p w:rsidR="008C1BF0" w:rsidRDefault="008C1BF0" w:rsidP="00733D3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③内受け→中段</w:t>
            </w:r>
            <w:r w:rsidR="00851AA4">
              <w:rPr>
                <w:rFonts w:ascii="ＭＳ Ｐゴシック" w:eastAsia="ＭＳ Ｐゴシック" w:hAnsi="ＭＳ Ｐゴシック" w:hint="eastAsia"/>
                <w:szCs w:val="21"/>
              </w:rPr>
              <w:t>順突き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④上段受け→中段追突</w:t>
            </w:r>
          </w:p>
          <w:p w:rsidR="00851AA4" w:rsidRDefault="008C1BF0" w:rsidP="00851AA4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２．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基本形</w:t>
            </w:r>
            <w:r w:rsidR="00851AA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全空連制定「</w:t>
            </w:r>
            <w:r w:rsidR="00851AA4" w:rsidRPr="00E802BC">
              <w:rPr>
                <w:rFonts w:ascii="ＭＳ Ｐゴシック" w:eastAsia="ＭＳ Ｐゴシック" w:hAnsi="ＭＳ Ｐゴシック" w:hint="eastAsia"/>
                <w:szCs w:val="21"/>
              </w:rPr>
              <w:t>基本形</w:t>
            </w:r>
            <w:r w:rsidR="00851AA4">
              <w:rPr>
                <w:rFonts w:ascii="ＭＳ Ｐゴシック" w:eastAsia="ＭＳ Ｐゴシック" w:hAnsi="ＭＳ Ｐゴシック" w:hint="eastAsia"/>
                <w:szCs w:val="21"/>
              </w:rPr>
              <w:t>」（指導の手引参照）</w:t>
            </w:r>
          </w:p>
          <w:p w:rsidR="008C1BF0" w:rsidRPr="00E802BC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51AA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①平安初段　②平安二段　③ゲキサイ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④サンチンなど</w:t>
            </w:r>
          </w:p>
          <w:p w:rsidR="008C1BF0" w:rsidRPr="00E802BC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個人で学習→団体（</w:t>
            </w:r>
            <w:r w:rsidRPr="00E802BC">
              <w:rPr>
                <w:rFonts w:ascii="ＭＳ Ｐゴシック" w:eastAsia="ＭＳ Ｐゴシック" w:hAnsi="ＭＳ Ｐゴシック"/>
                <w:szCs w:val="21"/>
              </w:rPr>
              <w:t>3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人から</w:t>
            </w:r>
            <w:r w:rsidRPr="00E802BC"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人）で学習</w:t>
            </w: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＊平安（へいあん）</w:t>
            </w:r>
          </w:p>
          <w:p w:rsidR="008C1BF0" w:rsidRPr="00E802BC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３．形審判の仕方</w:t>
            </w:r>
          </w:p>
        </w:tc>
      </w:tr>
      <w:tr w:rsidR="008C1BF0" w:rsidTr="009F5A0D">
        <w:trPr>
          <w:trHeight w:val="1711"/>
        </w:trPr>
        <w:tc>
          <w:tcPr>
            <w:tcW w:w="456" w:type="dxa"/>
          </w:tcPr>
          <w:p w:rsidR="008C1BF0" w:rsidRDefault="008C1BF0" w:rsidP="00733D3B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態</w:t>
            </w: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733D3B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 xml:space="preserve">度　　　　　　</w:t>
            </w:r>
          </w:p>
        </w:tc>
        <w:tc>
          <w:tcPr>
            <w:tcW w:w="9115" w:type="dxa"/>
          </w:tcPr>
          <w:p w:rsidR="008C1BF0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C1BF0" w:rsidRPr="00E802BC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１．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計画を立て、協力して練習する能力や態度を養う。　　　　　</w:t>
            </w:r>
          </w:p>
          <w:p w:rsidR="008C1BF0" w:rsidRPr="00E802BC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２．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礼儀正しく、常に自己の最善をつくして練習や競技をする。　</w:t>
            </w:r>
          </w:p>
          <w:p w:rsidR="008C1BF0" w:rsidRPr="00E802BC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３．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服装や練習場所を清潔にし、安全に留意して行うようにする。</w:t>
            </w:r>
          </w:p>
        </w:tc>
      </w:tr>
    </w:tbl>
    <w:p w:rsidR="008C1BF0" w:rsidRDefault="008C1BF0" w:rsidP="00733D3B"/>
    <w:p w:rsidR="008C1BF0" w:rsidRDefault="008C1BF0" w:rsidP="00DA1626">
      <w:pPr>
        <w:ind w:firstLineChars="100" w:firstLine="216"/>
        <w:jc w:val="left"/>
      </w:pPr>
      <w:r>
        <w:br w:type="page"/>
      </w:r>
    </w:p>
    <w:p w:rsidR="008C1BF0" w:rsidRDefault="009264A3" w:rsidP="00903DBA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２．</w:t>
      </w:r>
      <w:r w:rsidR="008C1BF0" w:rsidRPr="00A367C8">
        <w:rPr>
          <w:rFonts w:ascii="ＭＳ Ｐゴシック" w:eastAsia="ＭＳ Ｐゴシック" w:hAnsi="ＭＳ Ｐゴシック" w:hint="eastAsia"/>
          <w:sz w:val="24"/>
        </w:rPr>
        <w:t>第１学年の学習内容</w:t>
      </w:r>
    </w:p>
    <w:p w:rsidR="00D43332" w:rsidRDefault="00D43332" w:rsidP="00D43332">
      <w:pPr>
        <w:ind w:firstLineChars="200" w:firstLine="432"/>
        <w:jc w:val="left"/>
      </w:pPr>
      <w:r>
        <w:rPr>
          <w:rFonts w:hint="eastAsia"/>
        </w:rPr>
        <w:t>次に示した</w:t>
      </w:r>
      <w:r w:rsidRPr="00936B99">
        <w:rPr>
          <w:rFonts w:hint="eastAsia"/>
        </w:rPr>
        <w:t>学習内容</w:t>
      </w:r>
      <w:r>
        <w:rPr>
          <w:rFonts w:hint="eastAsia"/>
        </w:rPr>
        <w:t>は、中学１年次に取り扱うことが適当であると考えられる内容を例示した。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9161"/>
      </w:tblGrid>
      <w:tr w:rsidR="008C1BF0" w:rsidTr="009F5A0D">
        <w:trPr>
          <w:trHeight w:val="315"/>
        </w:trPr>
        <w:tc>
          <w:tcPr>
            <w:tcW w:w="458" w:type="dxa"/>
            <w:vMerge w:val="restart"/>
          </w:tcPr>
          <w:p w:rsidR="008C1BF0" w:rsidRPr="00E802BC" w:rsidRDefault="008C1BF0" w:rsidP="00903DBA">
            <w:pPr>
              <w:rPr>
                <w:rFonts w:ascii="ＭＳ Ｐゴシック" w:eastAsia="ＭＳ Ｐゴシック" w:hAnsi="ＭＳ Ｐゴシック"/>
              </w:rPr>
            </w:pPr>
          </w:p>
          <w:p w:rsidR="008C1BF0" w:rsidRDefault="008C1BF0" w:rsidP="00903DBA">
            <w:pPr>
              <w:rPr>
                <w:rFonts w:ascii="ＭＳ Ｐゴシック" w:eastAsia="ＭＳ Ｐゴシック" w:hAnsi="ＭＳ Ｐゴシック"/>
              </w:rPr>
            </w:pPr>
          </w:p>
          <w:p w:rsidR="00DC1FF7" w:rsidRDefault="00DC1FF7" w:rsidP="00903DBA">
            <w:pPr>
              <w:rPr>
                <w:rFonts w:ascii="ＭＳ Ｐゴシック" w:eastAsia="ＭＳ Ｐゴシック" w:hAnsi="ＭＳ Ｐゴシック"/>
              </w:rPr>
            </w:pPr>
          </w:p>
          <w:p w:rsidR="00DC1FF7" w:rsidRPr="00E802BC" w:rsidRDefault="00DC1FF7" w:rsidP="00903DBA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903DBA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基</w:t>
            </w:r>
          </w:p>
          <w:p w:rsidR="008C1BF0" w:rsidRPr="00E802BC" w:rsidRDefault="008C1BF0" w:rsidP="00903DBA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本</w:t>
            </w:r>
          </w:p>
          <w:p w:rsidR="008C1BF0" w:rsidRPr="00E802BC" w:rsidRDefault="008C1BF0" w:rsidP="00903DBA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動</w:t>
            </w:r>
          </w:p>
          <w:p w:rsidR="008C1BF0" w:rsidRPr="00E802BC" w:rsidRDefault="008C1BF0" w:rsidP="00903DBA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作</w:t>
            </w:r>
          </w:p>
        </w:tc>
        <w:tc>
          <w:tcPr>
            <w:tcW w:w="9161" w:type="dxa"/>
          </w:tcPr>
          <w:p w:rsidR="008C1BF0" w:rsidRPr="00E802BC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１．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空手道の歴史と特性</w:t>
            </w:r>
          </w:p>
        </w:tc>
      </w:tr>
      <w:tr w:rsidR="008C1BF0" w:rsidTr="009F5A0D">
        <w:trPr>
          <w:trHeight w:val="3455"/>
        </w:trPr>
        <w:tc>
          <w:tcPr>
            <w:tcW w:w="458" w:type="dxa"/>
            <w:vMerge/>
          </w:tcPr>
          <w:p w:rsidR="008C1BF0" w:rsidRPr="00E802BC" w:rsidRDefault="008C1BF0" w:rsidP="00903D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61" w:type="dxa"/>
          </w:tcPr>
          <w:p w:rsidR="008C1BF0" w:rsidRPr="00E802BC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２．基本動作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礼法…立礼と座礼</w:t>
            </w:r>
          </w:p>
          <w:p w:rsidR="008C1BF0" w:rsidRDefault="008C1BF0" w:rsidP="00DA1626">
            <w:pPr>
              <w:ind w:firstLineChars="200" w:firstLine="43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立ち方…閉足立ち、結び立ち、平行立ち、八字立ち、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前屈立ち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　部位の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名称…正拳、手刀、背刀、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裏拳、掌底（</w:t>
            </w:r>
            <w:r w:rsidRPr="00E802BC">
              <w:rPr>
                <w:rFonts w:ascii="ＭＳ Ｐゴシック" w:eastAsia="ＭＳ Ｐゴシック" w:hAnsi="ＭＳ Ｐゴシック"/>
                <w:szCs w:val="21"/>
              </w:rPr>
              <w:t>18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から必要に応じて説明）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4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</w:rPr>
              <w:t>突き…その場突き、順突き、逆突き</w:t>
            </w:r>
            <w:r>
              <w:rPr>
                <w:rFonts w:ascii="ＭＳ Ｐゴシック" w:eastAsia="ＭＳ Ｐゴシック" w:hAnsi="ＭＳ Ｐゴシック" w:hint="eastAsia"/>
              </w:rPr>
              <w:t>（八字立ち、前屈立ちで行う）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5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</w:rPr>
              <w:t>蹴り…前蹴り、横蹴り</w:t>
            </w:r>
            <w:r>
              <w:rPr>
                <w:rFonts w:ascii="ＭＳ Ｐゴシック" w:eastAsia="ＭＳ Ｐゴシック" w:hAnsi="ＭＳ Ｐゴシック" w:hint="eastAsia"/>
              </w:rPr>
              <w:t>（足刀蹴り）</w:t>
            </w:r>
            <w:r w:rsidRPr="00E802BC">
              <w:rPr>
                <w:rFonts w:ascii="ＭＳ Ｐゴシック" w:eastAsia="ＭＳ Ｐゴシック" w:hAnsi="ＭＳ Ｐゴシック" w:hint="eastAsia"/>
              </w:rPr>
              <w:t>、回し蹴り</w:t>
            </w:r>
            <w:r>
              <w:rPr>
                <w:rFonts w:ascii="ＭＳ Ｐゴシック" w:eastAsia="ＭＳ Ｐゴシック" w:hAnsi="ＭＳ Ｐゴシック" w:hint="eastAsia"/>
              </w:rPr>
              <w:t>（平行立ち、前屈立ちで行う）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6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Pr="00E802BC">
              <w:rPr>
                <w:rFonts w:ascii="ＭＳ Ｐゴシック" w:eastAsia="ＭＳ Ｐゴシック" w:hAnsi="ＭＳ Ｐゴシック" w:hint="eastAsia"/>
              </w:rPr>
              <w:t xml:space="preserve">　打ち…裏拳打ち、拳槌打ち、手刀打ち</w:t>
            </w:r>
            <w:r>
              <w:rPr>
                <w:rFonts w:ascii="ＭＳ Ｐゴシック" w:eastAsia="ＭＳ Ｐゴシック" w:hAnsi="ＭＳ Ｐゴシック" w:hint="eastAsia"/>
              </w:rPr>
              <w:t>（１年次は必要に応じて説明）</w:t>
            </w:r>
            <w:r w:rsidRPr="00E802B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Pr="00E802BC">
              <w:rPr>
                <w:rFonts w:ascii="ＭＳ Ｐゴシック" w:eastAsia="ＭＳ Ｐゴシック" w:hAnsi="ＭＳ Ｐゴシック" w:hint="eastAsia"/>
              </w:rPr>
              <w:t xml:space="preserve">　受け・払い…下段受け、外</w:t>
            </w:r>
            <w:r w:rsidRPr="00E802BC">
              <w:rPr>
                <w:rFonts w:ascii="ＭＳ Ｐゴシック" w:eastAsia="ＭＳ Ｐゴシック" w:hAnsi="ＭＳ Ｐゴシック"/>
              </w:rPr>
              <w:t xml:space="preserve"> (</w:t>
            </w:r>
            <w:r w:rsidRPr="00E802BC">
              <w:rPr>
                <w:rFonts w:ascii="ＭＳ Ｐゴシック" w:eastAsia="ＭＳ Ｐゴシック" w:hAnsi="ＭＳ Ｐゴシック" w:hint="eastAsia"/>
              </w:rPr>
              <w:t>腕</w:t>
            </w:r>
            <w:r w:rsidRPr="00E802BC">
              <w:rPr>
                <w:rFonts w:ascii="ＭＳ Ｐゴシック" w:eastAsia="ＭＳ Ｐゴシック" w:hAnsi="ＭＳ Ｐゴシック"/>
              </w:rPr>
              <w:t xml:space="preserve">) </w:t>
            </w:r>
            <w:r w:rsidRPr="00E802BC">
              <w:rPr>
                <w:rFonts w:ascii="ＭＳ Ｐゴシック" w:eastAsia="ＭＳ Ｐゴシック" w:hAnsi="ＭＳ Ｐゴシック" w:hint="eastAsia"/>
              </w:rPr>
              <w:t>受け、上段受け</w:t>
            </w:r>
            <w:r>
              <w:rPr>
                <w:rFonts w:ascii="ＭＳ Ｐゴシック" w:eastAsia="ＭＳ Ｐゴシック" w:hAnsi="ＭＳ Ｐゴシック" w:hint="eastAsia"/>
              </w:rPr>
              <w:t>、手刀受け</w:t>
            </w:r>
            <w:r w:rsidRPr="00E802B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8C1BF0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t>8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Pr="00E802B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動作位置（固定→移動・前進および後退）攻撃部位（中段・上段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・下段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8C1BF0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３．移動基本（２．の基本動作を移動しながら行う。前進・後退・方向変換）</w:t>
            </w:r>
          </w:p>
        </w:tc>
      </w:tr>
      <w:tr w:rsidR="008C1BF0" w:rsidTr="009F5A0D">
        <w:trPr>
          <w:trHeight w:val="2846"/>
        </w:trPr>
        <w:tc>
          <w:tcPr>
            <w:tcW w:w="458" w:type="dxa"/>
          </w:tcPr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形</w:t>
            </w: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 xml:space="preserve">技　</w:t>
            </w: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 xml:space="preserve">　能</w:t>
            </w:r>
          </w:p>
        </w:tc>
        <w:tc>
          <w:tcPr>
            <w:tcW w:w="9161" w:type="dxa"/>
          </w:tcPr>
          <w:p w:rsidR="008C1BF0" w:rsidRPr="00E802BC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１．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形基本</w:t>
            </w:r>
          </w:p>
          <w:p w:rsidR="008C1BF0" w:rsidRDefault="008C1BF0" w:rsidP="0049491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移動基本：前進後退　・　方向変換（</w:t>
            </w:r>
            <w:r>
              <w:rPr>
                <w:rFonts w:ascii="ＭＳ Ｐゴシック" w:eastAsia="ＭＳ Ｐゴシック" w:hAnsi="ＭＳ Ｐゴシック"/>
                <w:szCs w:val="21"/>
              </w:rPr>
              <w:t>90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度，</w:t>
            </w:r>
            <w:r>
              <w:rPr>
                <w:rFonts w:ascii="ＭＳ Ｐゴシック" w:eastAsia="ＭＳ Ｐゴシック" w:hAnsi="ＭＳ Ｐゴシック"/>
                <w:szCs w:val="21"/>
              </w:rPr>
              <w:t>180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度、</w:t>
            </w:r>
            <w:r>
              <w:rPr>
                <w:rFonts w:ascii="ＭＳ Ｐゴシック" w:eastAsia="ＭＳ Ｐゴシック" w:hAnsi="ＭＳ Ｐゴシック"/>
                <w:szCs w:val="21"/>
              </w:rPr>
              <w:t>270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度）</w:t>
            </w:r>
          </w:p>
          <w:p w:rsidR="008C1BF0" w:rsidRPr="00E802BC" w:rsidRDefault="008C1BF0" w:rsidP="006E7119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下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段受け→中段</w:t>
            </w:r>
            <w:r w:rsidR="00851AA4">
              <w:rPr>
                <w:rFonts w:ascii="ＭＳ Ｐゴシック" w:eastAsia="ＭＳ Ｐゴシック" w:hAnsi="ＭＳ Ｐゴシック" w:hint="eastAsia"/>
                <w:szCs w:val="21"/>
              </w:rPr>
              <w:t>順突き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中段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外受け→中段</w:t>
            </w:r>
            <w:r w:rsidR="00851AA4">
              <w:rPr>
                <w:rFonts w:ascii="ＭＳ Ｐゴシック" w:eastAsia="ＭＳ Ｐゴシック" w:hAnsi="ＭＳ Ｐゴシック" w:hint="eastAsia"/>
                <w:szCs w:val="21"/>
              </w:rPr>
              <w:t>順突き</w:t>
            </w:r>
          </w:p>
          <w:p w:rsidR="008C1BF0" w:rsidRDefault="008C1BF0" w:rsidP="000F70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２．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基本形</w:t>
            </w:r>
          </w:p>
          <w:p w:rsidR="008C1BF0" w:rsidRDefault="008C1BF0" w:rsidP="00DA1626">
            <w:pPr>
              <w:ind w:firstLineChars="400" w:firstLine="864"/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個人で学習→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発表・自己評価＆生徒同士の評価</w:t>
            </w:r>
          </w:p>
          <w:p w:rsidR="008C1BF0" w:rsidRDefault="008C1BF0" w:rsidP="00DA1626">
            <w:pPr>
              <w:ind w:firstLineChars="400" w:firstLine="864"/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/>
                <w:szCs w:val="21"/>
              </w:rPr>
              <w:t>3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グループを作る（名簿順か三列横隊で指導者が作成）</w:t>
            </w:r>
          </w:p>
          <w:p w:rsidR="008C1BF0" w:rsidRPr="00E802BC" w:rsidRDefault="008C1BF0" w:rsidP="00DA1626">
            <w:pPr>
              <w:ind w:firstLineChars="400" w:firstLine="864"/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形の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学習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→グループ発表→団体形トーナメント</w:t>
            </w:r>
          </w:p>
          <w:p w:rsidR="008C1BF0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３．形審判の仕方</w:t>
            </w:r>
          </w:p>
          <w:p w:rsidR="000F70C1" w:rsidRPr="00E802BC" w:rsidRDefault="000F70C1" w:rsidP="000F70C1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  公正な態度で、個人形や団体形の審判ができるようにする</w:t>
            </w:r>
          </w:p>
        </w:tc>
      </w:tr>
      <w:tr w:rsidR="008C1BF0" w:rsidTr="009F5A0D">
        <w:trPr>
          <w:trHeight w:val="2864"/>
        </w:trPr>
        <w:tc>
          <w:tcPr>
            <w:tcW w:w="458" w:type="dxa"/>
          </w:tcPr>
          <w:p w:rsidR="008C1BF0" w:rsidRPr="00E802BC" w:rsidRDefault="008C1BF0" w:rsidP="00903DBA">
            <w:pPr>
              <w:rPr>
                <w:rFonts w:ascii="ＭＳ Ｐゴシック" w:eastAsia="ＭＳ Ｐゴシック" w:hAnsi="ＭＳ Ｐゴシック"/>
              </w:rPr>
            </w:pPr>
          </w:p>
          <w:p w:rsidR="008C1BF0" w:rsidRDefault="008C1BF0" w:rsidP="00712EAA">
            <w:pPr>
              <w:rPr>
                <w:rFonts w:ascii="ＭＳ Ｐゴシック" w:eastAsia="ＭＳ Ｐゴシック" w:hAnsi="ＭＳ Ｐゴシック"/>
              </w:rPr>
            </w:pPr>
          </w:p>
          <w:p w:rsidR="008C1BF0" w:rsidRDefault="008C1BF0" w:rsidP="00712EAA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対</w:t>
            </w:r>
          </w:p>
          <w:p w:rsidR="008C1BF0" w:rsidRDefault="008C1BF0" w:rsidP="00712EAA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人</w:t>
            </w:r>
          </w:p>
          <w:p w:rsidR="008C1BF0" w:rsidRDefault="008C1BF0" w:rsidP="00712E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的</w:t>
            </w:r>
            <w:r w:rsidRPr="00E802BC">
              <w:rPr>
                <w:rFonts w:ascii="ＭＳ Ｐゴシック" w:eastAsia="ＭＳ Ｐゴシック" w:hAnsi="ＭＳ Ｐゴシック" w:hint="eastAsia"/>
              </w:rPr>
              <w:t>技</w:t>
            </w:r>
          </w:p>
          <w:p w:rsidR="008C1BF0" w:rsidRDefault="008C1BF0" w:rsidP="00712EAA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能</w:t>
            </w:r>
          </w:p>
          <w:p w:rsidR="008C1BF0" w:rsidRPr="00E802BC" w:rsidRDefault="008C1BF0" w:rsidP="00903D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61" w:type="dxa"/>
          </w:tcPr>
          <w:p w:rsidR="008C1BF0" w:rsidRDefault="008C1BF0" w:rsidP="002038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１．約束組手：「防御」側は自然体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八字立ち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、「攻撃」側は下段受けの構え</w:t>
            </w:r>
          </w:p>
          <w:p w:rsidR="008C1BF0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中段突きに対する防御（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中段払いに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よる防御から攻撃）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左右　　※下段払い</w:t>
            </w:r>
          </w:p>
          <w:p w:rsidR="008C1BF0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中段突きに対する防御（外受けによる防御から攻撃）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左右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上段突きに対する防御（上段受けによる防御から攻撃）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左右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:rsidR="008C1BF0" w:rsidRDefault="008C1BF0" w:rsidP="002038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２．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自由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組手</w:t>
            </w:r>
          </w:p>
          <w:p w:rsidR="008C1BF0" w:rsidRDefault="008C1BF0" w:rsidP="002038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簡易ルールによる自由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組手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（タッチ組手、突きによる組手）</w:t>
            </w:r>
          </w:p>
          <w:p w:rsidR="00D84627" w:rsidRDefault="008C1BF0" w:rsidP="00C95EC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３．組手審判の仕方</w:t>
            </w:r>
          </w:p>
          <w:p w:rsidR="008C1BF0" w:rsidRPr="00D84627" w:rsidRDefault="00D84627" w:rsidP="00D8462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公正な態度で、組手の審判ができるようにする</w:t>
            </w:r>
          </w:p>
        </w:tc>
      </w:tr>
      <w:tr w:rsidR="008C1BF0" w:rsidTr="009F5A0D">
        <w:trPr>
          <w:trHeight w:val="1758"/>
        </w:trPr>
        <w:tc>
          <w:tcPr>
            <w:tcW w:w="458" w:type="dxa"/>
          </w:tcPr>
          <w:p w:rsidR="008C1BF0" w:rsidRPr="00E802BC" w:rsidRDefault="008C1BF0" w:rsidP="00903DBA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903DBA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態</w:t>
            </w:r>
          </w:p>
          <w:p w:rsidR="008C1BF0" w:rsidRPr="00E802BC" w:rsidRDefault="008C1BF0" w:rsidP="00903DBA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903DBA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 xml:space="preserve">度　　　　　　</w:t>
            </w:r>
          </w:p>
        </w:tc>
        <w:tc>
          <w:tcPr>
            <w:tcW w:w="9161" w:type="dxa"/>
          </w:tcPr>
          <w:p w:rsidR="008C1BF0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C1BF0" w:rsidRPr="00E802BC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１）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計画を立て、協力して練習する能力や態度を養う　　　　　</w:t>
            </w:r>
          </w:p>
          <w:p w:rsidR="008C1BF0" w:rsidRPr="00E802BC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２）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礼儀正しく、常に自己の最善をつくして練習や競技をする　</w:t>
            </w:r>
          </w:p>
          <w:p w:rsidR="008C1BF0" w:rsidRPr="00E802BC" w:rsidRDefault="008C1BF0" w:rsidP="00D84627">
            <w:pPr>
              <w:ind w:firstLineChars="100" w:firstLine="21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３）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服装や練習場所を清潔にし、安全に留意して行うようにする</w:t>
            </w:r>
          </w:p>
        </w:tc>
      </w:tr>
    </w:tbl>
    <w:p w:rsidR="008C1BF0" w:rsidRDefault="008C1BF0" w:rsidP="00C95EC7">
      <w:r>
        <w:rPr>
          <w:rFonts w:hint="eastAsia"/>
        </w:rPr>
        <w:t>注：「中学校の学習内容」では、対人的技能・形技能の順に例示したが、中学１年生の場合、</w:t>
      </w:r>
    </w:p>
    <w:p w:rsidR="008C1BF0" w:rsidRDefault="008C1BF0" w:rsidP="00C95EC7">
      <w:r>
        <w:rPr>
          <w:rFonts w:hint="eastAsia"/>
        </w:rPr>
        <w:t>空手道は初めて学習する内容であることから、安全と健康に配慮して、「基本動作」の学習後に</w:t>
      </w:r>
    </w:p>
    <w:p w:rsidR="008C1BF0" w:rsidRDefault="008C1BF0" w:rsidP="00C95EC7">
      <w:r>
        <w:rPr>
          <w:rFonts w:hint="eastAsia"/>
        </w:rPr>
        <w:t>形技能を学習することとし、授業時間数が</w:t>
      </w:r>
      <w:r w:rsidR="009264A3">
        <w:rPr>
          <w:rFonts w:hint="eastAsia"/>
        </w:rPr>
        <w:t>12</w:t>
      </w:r>
      <w:r>
        <w:rPr>
          <w:rFonts w:hint="eastAsia"/>
        </w:rPr>
        <w:t>時間未満の場合は、形の団体競技（トーナメント）</w:t>
      </w:r>
    </w:p>
    <w:p w:rsidR="008C1BF0" w:rsidRDefault="008C1BF0" w:rsidP="00C95EC7">
      <w:pPr>
        <w:rPr>
          <w:szCs w:val="22"/>
        </w:rPr>
      </w:pPr>
      <w:r>
        <w:rPr>
          <w:rFonts w:hint="eastAsia"/>
        </w:rPr>
        <w:t>を最終目標として実施することが</w:t>
      </w:r>
      <w:r w:rsidRPr="009D6442">
        <w:rPr>
          <w:rFonts w:hint="eastAsia"/>
          <w:szCs w:val="22"/>
        </w:rPr>
        <w:t>望ましい。次</w:t>
      </w:r>
      <w:r>
        <w:rPr>
          <w:rFonts w:hint="eastAsia"/>
          <w:szCs w:val="22"/>
        </w:rPr>
        <w:t>年度</w:t>
      </w:r>
      <w:r w:rsidRPr="009D6442">
        <w:rPr>
          <w:rFonts w:hint="eastAsia"/>
          <w:szCs w:val="22"/>
        </w:rPr>
        <w:t>への意欲を高めるために</w:t>
      </w:r>
      <w:r>
        <w:rPr>
          <w:rFonts w:hint="eastAsia"/>
          <w:szCs w:val="22"/>
        </w:rPr>
        <w:t>「対人的技能」の</w:t>
      </w:r>
    </w:p>
    <w:p w:rsidR="008C1BF0" w:rsidRDefault="008C1BF0" w:rsidP="00C95EC7">
      <w:pPr>
        <w:rPr>
          <w:szCs w:val="22"/>
        </w:rPr>
      </w:pPr>
      <w:r>
        <w:rPr>
          <w:rFonts w:hint="eastAsia"/>
          <w:szCs w:val="22"/>
        </w:rPr>
        <w:t>内容である約束組手を経験させることも可能である。</w:t>
      </w:r>
    </w:p>
    <w:p w:rsidR="00D43332" w:rsidRDefault="008C1BF0" w:rsidP="00DA1626">
      <w:pPr>
        <w:ind w:firstLineChars="100" w:firstLine="216"/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szCs w:val="22"/>
        </w:rPr>
        <w:br w:type="page"/>
      </w:r>
      <w:r w:rsidR="00D43332">
        <w:rPr>
          <w:rFonts w:ascii="ＭＳ Ｐゴシック" w:eastAsia="ＭＳ Ｐゴシック" w:hAnsi="ＭＳ Ｐゴシック" w:hint="eastAsia"/>
          <w:sz w:val="24"/>
        </w:rPr>
        <w:t>３．</w:t>
      </w:r>
      <w:r w:rsidR="00D43332" w:rsidRPr="00A367C8">
        <w:rPr>
          <w:rFonts w:ascii="ＭＳ Ｐゴシック" w:eastAsia="ＭＳ Ｐゴシック" w:hAnsi="ＭＳ Ｐゴシック" w:hint="eastAsia"/>
          <w:sz w:val="24"/>
        </w:rPr>
        <w:t>第２学年の学習内容</w:t>
      </w:r>
    </w:p>
    <w:p w:rsidR="008C1BF0" w:rsidRDefault="008C1BF0" w:rsidP="00D43332">
      <w:pPr>
        <w:ind w:firstLineChars="200" w:firstLine="432"/>
        <w:jc w:val="left"/>
      </w:pPr>
      <w:r>
        <w:rPr>
          <w:rFonts w:hint="eastAsia"/>
        </w:rPr>
        <w:t>次に示した</w:t>
      </w:r>
      <w:r w:rsidR="00936B99" w:rsidRPr="00936B99">
        <w:rPr>
          <w:rFonts w:hint="eastAsia"/>
        </w:rPr>
        <w:t>学習内容</w:t>
      </w:r>
      <w:r>
        <w:rPr>
          <w:rFonts w:hint="eastAsia"/>
        </w:rPr>
        <w:t>は、中学２年次に取り扱うことが適当であると考えられる内容を例示した。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8921"/>
      </w:tblGrid>
      <w:tr w:rsidR="008C1BF0" w:rsidRPr="00A367C8" w:rsidTr="009F5A0D">
        <w:trPr>
          <w:trHeight w:val="3762"/>
        </w:trPr>
        <w:tc>
          <w:tcPr>
            <w:tcW w:w="446" w:type="dxa"/>
          </w:tcPr>
          <w:p w:rsidR="008C1BF0" w:rsidRPr="00A367C8" w:rsidRDefault="008C1BF0" w:rsidP="0020385D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A367C8" w:rsidRDefault="008C1BF0" w:rsidP="0020385D">
            <w:pPr>
              <w:rPr>
                <w:rFonts w:ascii="ＭＳ Ｐゴシック" w:eastAsia="ＭＳ Ｐゴシック" w:hAnsi="ＭＳ Ｐゴシック"/>
              </w:rPr>
            </w:pPr>
          </w:p>
          <w:p w:rsidR="00DC1FF7" w:rsidRDefault="00DC1FF7" w:rsidP="0020385D">
            <w:pPr>
              <w:rPr>
                <w:rFonts w:ascii="ＭＳ Ｐゴシック" w:eastAsia="ＭＳ Ｐゴシック" w:hAnsi="ＭＳ Ｐゴシック"/>
              </w:rPr>
            </w:pPr>
          </w:p>
          <w:p w:rsidR="00DC1FF7" w:rsidRDefault="00DC1FF7" w:rsidP="0020385D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A367C8" w:rsidRDefault="008C1BF0" w:rsidP="0020385D">
            <w:pPr>
              <w:rPr>
                <w:rFonts w:ascii="ＭＳ Ｐゴシック" w:eastAsia="ＭＳ Ｐゴシック" w:hAnsi="ＭＳ Ｐゴシック"/>
              </w:rPr>
            </w:pPr>
            <w:r w:rsidRPr="00A367C8">
              <w:rPr>
                <w:rFonts w:ascii="ＭＳ Ｐゴシック" w:eastAsia="ＭＳ Ｐゴシック" w:hAnsi="ＭＳ Ｐゴシック" w:hint="eastAsia"/>
              </w:rPr>
              <w:t>基</w:t>
            </w:r>
          </w:p>
          <w:p w:rsidR="008C1BF0" w:rsidRPr="00A367C8" w:rsidRDefault="008C1BF0" w:rsidP="0020385D">
            <w:pPr>
              <w:rPr>
                <w:rFonts w:ascii="ＭＳ Ｐゴシック" w:eastAsia="ＭＳ Ｐゴシック" w:hAnsi="ＭＳ Ｐゴシック"/>
              </w:rPr>
            </w:pPr>
            <w:r w:rsidRPr="00A367C8">
              <w:rPr>
                <w:rFonts w:ascii="ＭＳ Ｐゴシック" w:eastAsia="ＭＳ Ｐゴシック" w:hAnsi="ＭＳ Ｐゴシック" w:hint="eastAsia"/>
              </w:rPr>
              <w:t>本</w:t>
            </w:r>
          </w:p>
          <w:p w:rsidR="008C1BF0" w:rsidRPr="00A367C8" w:rsidRDefault="008C1BF0" w:rsidP="0020385D">
            <w:pPr>
              <w:rPr>
                <w:rFonts w:ascii="ＭＳ Ｐゴシック" w:eastAsia="ＭＳ Ｐゴシック" w:hAnsi="ＭＳ Ｐゴシック"/>
              </w:rPr>
            </w:pPr>
            <w:r w:rsidRPr="00A367C8">
              <w:rPr>
                <w:rFonts w:ascii="ＭＳ Ｐゴシック" w:eastAsia="ＭＳ Ｐゴシック" w:hAnsi="ＭＳ Ｐゴシック" w:hint="eastAsia"/>
              </w:rPr>
              <w:t>動</w:t>
            </w:r>
          </w:p>
          <w:p w:rsidR="008C1BF0" w:rsidRPr="00A367C8" w:rsidRDefault="008C1BF0" w:rsidP="0020385D">
            <w:pPr>
              <w:rPr>
                <w:rFonts w:ascii="ＭＳ Ｐゴシック" w:eastAsia="ＭＳ Ｐゴシック" w:hAnsi="ＭＳ Ｐゴシック"/>
              </w:rPr>
            </w:pPr>
            <w:r w:rsidRPr="00A367C8">
              <w:rPr>
                <w:rFonts w:ascii="ＭＳ Ｐゴシック" w:eastAsia="ＭＳ Ｐゴシック" w:hAnsi="ＭＳ Ｐゴシック" w:hint="eastAsia"/>
              </w:rPr>
              <w:t>作</w:t>
            </w:r>
          </w:p>
        </w:tc>
        <w:tc>
          <w:tcPr>
            <w:tcW w:w="8921" w:type="dxa"/>
          </w:tcPr>
          <w:p w:rsidR="008C1BF0" w:rsidRPr="00A367C8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C1BF0" w:rsidRPr="00A367C8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 w:rsidRPr="00A367C8">
              <w:rPr>
                <w:rFonts w:ascii="ＭＳ Ｐゴシック" w:eastAsia="ＭＳ Ｐゴシック" w:hAnsi="ＭＳ Ｐゴシック" w:hint="eastAsia"/>
                <w:szCs w:val="21"/>
              </w:rPr>
              <w:t>１．基本動作</w:t>
            </w:r>
          </w:p>
          <w:p w:rsidR="008C1BF0" w:rsidRPr="00A367C8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 w:rsidRPr="00A367C8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Pr="00A367C8">
              <w:rPr>
                <w:rFonts w:ascii="ＭＳ Ｐゴシック" w:eastAsia="ＭＳ Ｐゴシック" w:hAnsi="ＭＳ Ｐゴシック" w:hint="eastAsia"/>
                <w:szCs w:val="21"/>
              </w:rPr>
              <w:t>）　礼法…立礼と座礼</w:t>
            </w:r>
          </w:p>
          <w:p w:rsidR="008C1BF0" w:rsidRPr="00A367C8" w:rsidRDefault="008C1BF0" w:rsidP="00DA1626">
            <w:pPr>
              <w:ind w:firstLineChars="200" w:firstLine="43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367C8"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Pr="00A367C8">
              <w:rPr>
                <w:rFonts w:ascii="ＭＳ Ｐゴシック" w:eastAsia="ＭＳ Ｐゴシック" w:hAnsi="ＭＳ Ｐゴシック" w:hint="eastAsia"/>
                <w:szCs w:val="21"/>
              </w:rPr>
              <w:t>）　立ち方…閉足立ち、結び立ち、平行立ち、八字立ち、前屈立ち、四股立ち、基立ち、</w:t>
            </w:r>
          </w:p>
          <w:p w:rsidR="008C1BF0" w:rsidRPr="00A367C8" w:rsidRDefault="008C1BF0" w:rsidP="00DA1626">
            <w:pPr>
              <w:ind w:firstLineChars="750" w:firstLine="16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367C8">
              <w:rPr>
                <w:rFonts w:ascii="ＭＳ Ｐゴシック" w:eastAsia="ＭＳ Ｐゴシック" w:hAnsi="ＭＳ Ｐゴシック" w:hint="eastAsia"/>
                <w:szCs w:val="21"/>
              </w:rPr>
              <w:t>猫足立、後屈立ち、騎馬立ちなど</w:t>
            </w:r>
            <w:r w:rsidRPr="00A367C8">
              <w:rPr>
                <w:rFonts w:ascii="ＭＳ Ｐゴシック" w:eastAsia="ＭＳ Ｐゴシック" w:hAnsi="ＭＳ Ｐゴシック"/>
                <w:szCs w:val="21"/>
              </w:rPr>
              <w:t>10</w:t>
            </w:r>
            <w:r w:rsidRPr="00A367C8">
              <w:rPr>
                <w:rFonts w:ascii="ＭＳ Ｐゴシック" w:eastAsia="ＭＳ Ｐゴシック" w:hAnsi="ＭＳ Ｐゴシック" w:hint="eastAsia"/>
                <w:szCs w:val="21"/>
              </w:rPr>
              <w:t>種</w:t>
            </w:r>
          </w:p>
          <w:p w:rsidR="008C1BF0" w:rsidRPr="00A367C8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 w:rsidRPr="00A367C8">
              <w:rPr>
                <w:rFonts w:ascii="ＭＳ Ｐゴシック" w:eastAsia="ＭＳ Ｐゴシック" w:hAnsi="ＭＳ Ｐゴシック"/>
                <w:szCs w:val="21"/>
              </w:rPr>
              <w:t>3</w:t>
            </w:r>
            <w:r w:rsidRPr="00A367C8">
              <w:rPr>
                <w:rFonts w:ascii="ＭＳ Ｐゴシック" w:eastAsia="ＭＳ Ｐゴシック" w:hAnsi="ＭＳ Ｐゴシック" w:hint="eastAsia"/>
                <w:szCs w:val="21"/>
              </w:rPr>
              <w:t>）　部位の名称…正拳、手刀、背刀、裏拳、掌底（</w:t>
            </w:r>
            <w:r w:rsidRPr="00A367C8">
              <w:rPr>
                <w:rFonts w:ascii="ＭＳ Ｐゴシック" w:eastAsia="ＭＳ Ｐゴシック" w:hAnsi="ＭＳ Ｐゴシック"/>
                <w:szCs w:val="21"/>
              </w:rPr>
              <w:t>18</w:t>
            </w:r>
            <w:r w:rsidRPr="00A367C8">
              <w:rPr>
                <w:rFonts w:ascii="ＭＳ Ｐゴシック" w:eastAsia="ＭＳ Ｐゴシック" w:hAnsi="ＭＳ Ｐゴシック" w:hint="eastAsia"/>
                <w:szCs w:val="21"/>
              </w:rPr>
              <w:t>種から必要に応じて説明）</w:t>
            </w:r>
          </w:p>
          <w:p w:rsidR="008C1BF0" w:rsidRPr="00A367C8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</w:rPr>
            </w:pPr>
            <w:r w:rsidRPr="00A367C8">
              <w:rPr>
                <w:rFonts w:ascii="ＭＳ Ｐゴシック" w:eastAsia="ＭＳ Ｐゴシック" w:hAnsi="ＭＳ Ｐゴシック"/>
              </w:rPr>
              <w:t>4</w:t>
            </w:r>
            <w:r w:rsidRPr="00A367C8">
              <w:rPr>
                <w:rFonts w:ascii="ＭＳ Ｐゴシック" w:eastAsia="ＭＳ Ｐゴシック" w:hAnsi="ＭＳ Ｐゴシック" w:hint="eastAsia"/>
              </w:rPr>
              <w:t>）　突き…その場突き、順突き、逆突き（平行立ち、前屈立ちで行う）</w:t>
            </w:r>
          </w:p>
          <w:p w:rsidR="008C1BF0" w:rsidRPr="00A367C8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</w:rPr>
            </w:pPr>
            <w:r w:rsidRPr="00A367C8">
              <w:rPr>
                <w:rFonts w:ascii="ＭＳ Ｐゴシック" w:eastAsia="ＭＳ Ｐゴシック" w:hAnsi="ＭＳ Ｐゴシック"/>
              </w:rPr>
              <w:t>5</w:t>
            </w:r>
            <w:r w:rsidRPr="00A367C8">
              <w:rPr>
                <w:rFonts w:ascii="ＭＳ Ｐゴシック" w:eastAsia="ＭＳ Ｐゴシック" w:hAnsi="ＭＳ Ｐゴシック" w:hint="eastAsia"/>
              </w:rPr>
              <w:t>）　蹴り…前蹴り、横蹴り（足刀蹴り）、回し蹴り（平行立ち、前屈立ちで行う）</w:t>
            </w:r>
          </w:p>
          <w:p w:rsidR="008C1BF0" w:rsidRPr="00A367C8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</w:rPr>
            </w:pPr>
            <w:r w:rsidRPr="00A367C8">
              <w:rPr>
                <w:rFonts w:ascii="ＭＳ Ｐゴシック" w:eastAsia="ＭＳ Ｐゴシック" w:hAnsi="ＭＳ Ｐゴシック"/>
              </w:rPr>
              <w:t>6</w:t>
            </w:r>
            <w:r w:rsidRPr="00A367C8">
              <w:rPr>
                <w:rFonts w:ascii="ＭＳ Ｐゴシック" w:eastAsia="ＭＳ Ｐゴシック" w:hAnsi="ＭＳ Ｐゴシック" w:hint="eastAsia"/>
              </w:rPr>
              <w:t xml:space="preserve">）　打ち…裏拳打ち、拳槌打ち、手刀打ち　</w:t>
            </w:r>
          </w:p>
          <w:p w:rsidR="008C1BF0" w:rsidRPr="00A367C8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</w:rPr>
            </w:pPr>
            <w:r w:rsidRPr="00A367C8">
              <w:rPr>
                <w:rFonts w:ascii="ＭＳ Ｐゴシック" w:eastAsia="ＭＳ Ｐゴシック" w:hAnsi="ＭＳ Ｐゴシック"/>
              </w:rPr>
              <w:t>7</w:t>
            </w:r>
            <w:r w:rsidRPr="00A367C8">
              <w:rPr>
                <w:rFonts w:ascii="ＭＳ Ｐゴシック" w:eastAsia="ＭＳ Ｐゴシック" w:hAnsi="ＭＳ Ｐゴシック" w:hint="eastAsia"/>
              </w:rPr>
              <w:t>）　受け・払い…下段受け、</w:t>
            </w:r>
            <w:r w:rsidRPr="00A367C8">
              <w:rPr>
                <w:rFonts w:ascii="ＭＳ Ｐゴシック" w:eastAsia="ＭＳ Ｐゴシック" w:hAnsi="ＭＳ Ｐゴシック" w:hint="eastAsia"/>
                <w:szCs w:val="21"/>
              </w:rPr>
              <w:t>中段払い、</w:t>
            </w:r>
            <w:r w:rsidRPr="00A367C8">
              <w:rPr>
                <w:rFonts w:ascii="ＭＳ Ｐゴシック" w:eastAsia="ＭＳ Ｐゴシック" w:hAnsi="ＭＳ Ｐゴシック" w:hint="eastAsia"/>
              </w:rPr>
              <w:t xml:space="preserve">外受け、上段受け、手刀受け　</w:t>
            </w:r>
          </w:p>
          <w:p w:rsidR="008C1BF0" w:rsidRPr="00A367C8" w:rsidRDefault="008C1BF0" w:rsidP="00DA1626">
            <w:pPr>
              <w:ind w:firstLineChars="300" w:firstLine="648"/>
              <w:rPr>
                <w:rFonts w:ascii="ＭＳ Ｐゴシック" w:eastAsia="ＭＳ Ｐゴシック" w:hAnsi="ＭＳ Ｐゴシック"/>
                <w:szCs w:val="21"/>
              </w:rPr>
            </w:pPr>
            <w:r w:rsidRPr="00A367C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67C8">
              <w:rPr>
                <w:rFonts w:ascii="ＭＳ Ｐゴシック" w:eastAsia="ＭＳ Ｐゴシック" w:hAnsi="ＭＳ Ｐゴシック" w:hint="eastAsia"/>
                <w:szCs w:val="21"/>
              </w:rPr>
              <w:t>動作位置（固定→移動）攻撃部位（中段・上段・下段）</w:t>
            </w:r>
          </w:p>
          <w:p w:rsidR="008C1BF0" w:rsidRPr="00A367C8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 w:rsidRPr="00A367C8">
              <w:rPr>
                <w:rFonts w:ascii="ＭＳ Ｐゴシック" w:eastAsia="ＭＳ Ｐゴシック" w:hAnsi="ＭＳ Ｐゴシック" w:hint="eastAsia"/>
                <w:szCs w:val="21"/>
              </w:rPr>
              <w:t>２．移動基本（基本動作を移動しながら行う。前進・後退・方向変換）</w:t>
            </w:r>
          </w:p>
          <w:p w:rsidR="008C1BF0" w:rsidRPr="00A367C8" w:rsidRDefault="008C1BF0" w:rsidP="002038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1BF0" w:rsidTr="009F5A0D">
        <w:trPr>
          <w:trHeight w:val="3572"/>
        </w:trPr>
        <w:tc>
          <w:tcPr>
            <w:tcW w:w="446" w:type="dxa"/>
          </w:tcPr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</w:p>
          <w:p w:rsidR="008C1BF0" w:rsidRDefault="008C1BF0" w:rsidP="0020385D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対人的技能</w:t>
            </w: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21" w:type="dxa"/>
          </w:tcPr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１．約束組手：「防御」側は自然体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八字立ち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、「攻撃」側は下段受けの構え</w:t>
            </w:r>
          </w:p>
          <w:p w:rsidR="008C1BF0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中段突きに対する防御（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中段払いに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よる防御から攻撃）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左右で受ける　※下段払い</w:t>
            </w:r>
          </w:p>
          <w:p w:rsidR="008C1BF0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中段突きに対する防御（外受けによる防御から攻撃）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左・右で受ける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中段突きに対する防御（内受けによる防御から攻撃）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左・右で受ける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中段蹴りに対する防御（下段受けから攻撃）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左・右で受ける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上段突きに対する防御（上段受けによる防御から攻撃）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左・右で受ける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:rsidR="008C1BF0" w:rsidRPr="00E802BC" w:rsidRDefault="008C1BF0" w:rsidP="00DA1626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その他の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攻撃―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受けによる防御から攻撃　　　　　　　　　　　　</w:t>
            </w: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２．約束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本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組手　約束</w:t>
            </w:r>
            <w:r>
              <w:rPr>
                <w:rFonts w:ascii="ＭＳ Ｐゴシック" w:eastAsia="ＭＳ Ｐゴシック" w:hAnsi="ＭＳ Ｐゴシック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本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組手</w:t>
            </w: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３．自由組手　組手構えから攻撃部位・攻守を決めず自由に攻撃する</w:t>
            </w:r>
          </w:p>
          <w:p w:rsidR="008C1BF0" w:rsidRDefault="008C1BF0" w:rsidP="002038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簡易ルールによる自由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組手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（タッチ組手、突きのみによる組手）</w:t>
            </w:r>
          </w:p>
          <w:p w:rsidR="008C1BF0" w:rsidRDefault="008C1BF0" w:rsidP="0020385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）組手競技の進め方（個人戦、団体戦）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8C1BF0" w:rsidRPr="00E802BC" w:rsidRDefault="008C1BF0" w:rsidP="00DA1626">
            <w:pPr>
              <w:ind w:firstLineChars="50" w:firstLine="10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４．組手審判の仕方　①約束組手の判定　　②自由組手の審判</w:t>
            </w:r>
          </w:p>
        </w:tc>
      </w:tr>
      <w:tr w:rsidR="008C1BF0" w:rsidTr="009F5A0D">
        <w:trPr>
          <w:trHeight w:val="2850"/>
        </w:trPr>
        <w:tc>
          <w:tcPr>
            <w:tcW w:w="446" w:type="dxa"/>
          </w:tcPr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形</w:t>
            </w: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 xml:space="preserve">技　</w:t>
            </w: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 xml:space="preserve">　能</w:t>
            </w:r>
          </w:p>
        </w:tc>
        <w:tc>
          <w:tcPr>
            <w:tcW w:w="8921" w:type="dxa"/>
          </w:tcPr>
          <w:p w:rsidR="000F70C1" w:rsidRPr="000F70C1" w:rsidRDefault="000F70C1" w:rsidP="000F70C1">
            <w:pPr>
              <w:ind w:left="216"/>
              <w:rPr>
                <w:rFonts w:ascii="ＭＳ Ｐゴシック" w:eastAsia="ＭＳ Ｐゴシック" w:hAnsi="ＭＳ Ｐゴシック"/>
                <w:szCs w:val="21"/>
              </w:rPr>
            </w:pPr>
            <w:r w:rsidRPr="000F70C1">
              <w:rPr>
                <w:rFonts w:ascii="ＭＳ Ｐゴシック" w:eastAsia="ＭＳ Ｐゴシック" w:hAnsi="ＭＳ Ｐゴシック" w:hint="eastAsia"/>
                <w:szCs w:val="21"/>
              </w:rPr>
              <w:t>１．基本形</w:t>
            </w:r>
          </w:p>
          <w:p w:rsidR="000F70C1" w:rsidRPr="000F70C1" w:rsidRDefault="000F70C1" w:rsidP="00D84627">
            <w:pPr>
              <w:ind w:left="216" w:firstLineChars="300" w:firstLine="648"/>
              <w:rPr>
                <w:rFonts w:ascii="ＭＳ Ｐゴシック" w:eastAsia="ＭＳ Ｐゴシック" w:hAnsi="ＭＳ Ｐゴシック"/>
                <w:szCs w:val="21"/>
              </w:rPr>
            </w:pPr>
            <w:r w:rsidRPr="000F70C1">
              <w:rPr>
                <w:rFonts w:ascii="ＭＳ Ｐゴシック" w:eastAsia="ＭＳ Ｐゴシック" w:hAnsi="ＭＳ Ｐゴシック" w:hint="eastAsia"/>
                <w:szCs w:val="21"/>
              </w:rPr>
              <w:t>個人で学習→発表・自己評価＆生徒同士の評価</w:t>
            </w:r>
          </w:p>
          <w:p w:rsidR="000F70C1" w:rsidRPr="000F70C1" w:rsidRDefault="000F70C1" w:rsidP="00D84627">
            <w:pPr>
              <w:ind w:firstLineChars="400" w:firstLine="864"/>
              <w:rPr>
                <w:rFonts w:ascii="ＭＳ Ｐゴシック" w:eastAsia="ＭＳ Ｐゴシック" w:hAnsi="ＭＳ Ｐゴシック"/>
                <w:szCs w:val="21"/>
              </w:rPr>
            </w:pPr>
            <w:r w:rsidRPr="000F70C1">
              <w:rPr>
                <w:rFonts w:ascii="ＭＳ Ｐゴシック" w:eastAsia="ＭＳ Ｐゴシック" w:hAnsi="ＭＳ Ｐゴシック" w:hint="eastAsia"/>
                <w:szCs w:val="21"/>
              </w:rPr>
              <w:t>団体形の学習→グループ発表→団体形トーナメント</w:t>
            </w:r>
          </w:p>
          <w:p w:rsidR="00D84627" w:rsidRDefault="00D84627" w:rsidP="00D84627">
            <w:pPr>
              <w:ind w:left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２．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基本形</w:t>
            </w:r>
            <w:r w:rsidR="00373E99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発展形</w:t>
            </w:r>
            <w:r w:rsidR="00373E99">
              <w:rPr>
                <w:rFonts w:ascii="ＭＳ Ｐゴシック" w:eastAsia="ＭＳ Ｐゴシック" w:hAnsi="ＭＳ Ｐゴシック" w:hint="eastAsia"/>
                <w:szCs w:val="21"/>
              </w:rPr>
              <w:t>（バリエーション）</w:t>
            </w:r>
          </w:p>
          <w:p w:rsidR="00D84627" w:rsidRDefault="00D84627" w:rsidP="00D84627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）基本形の下段受けを中段・上段の受けからの順突きに発展する</w:t>
            </w:r>
          </w:p>
          <w:p w:rsidR="00D84627" w:rsidRDefault="00D84627" w:rsidP="00D84627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前屈立ちを後屈立や猫足立</w:t>
            </w:r>
            <w:r w:rsidR="00373E99">
              <w:rPr>
                <w:rFonts w:ascii="ＭＳ Ｐゴシック" w:eastAsia="ＭＳ Ｐゴシック" w:hAnsi="ＭＳ Ｐゴシック" w:hint="eastAsia"/>
                <w:szCs w:val="21"/>
              </w:rPr>
              <w:t>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に変えて行う</w:t>
            </w:r>
            <w:r w:rsidR="00373E9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73E99">
              <w:rPr>
                <w:rFonts w:ascii="ＭＳ Ｐゴシック" w:eastAsia="ＭＳ Ｐゴシック" w:hAnsi="ＭＳ Ｐゴシック" w:hint="eastAsia"/>
                <w:szCs w:val="21"/>
              </w:rPr>
              <w:t>下段受けから前蹴り･順突きを行う</w:t>
            </w:r>
          </w:p>
          <w:p w:rsidR="000F70C1" w:rsidRPr="000F70C1" w:rsidRDefault="00D84627" w:rsidP="00D84627">
            <w:pPr>
              <w:ind w:firstLineChars="200" w:firstLine="43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平安初段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平安二段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ゲキサイ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・サンチンなどから選択</w:t>
            </w:r>
          </w:p>
          <w:p w:rsidR="00373E99" w:rsidRDefault="008C1BF0" w:rsidP="00373E99">
            <w:pPr>
              <w:ind w:left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３．形審判の仕方　</w:t>
            </w:r>
          </w:p>
          <w:p w:rsidR="008C1BF0" w:rsidRPr="00E802BC" w:rsidRDefault="008C1BF0" w:rsidP="00373E99">
            <w:pPr>
              <w:ind w:left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73E99" w:rsidRPr="000F70C1">
              <w:rPr>
                <w:rFonts w:ascii="ＭＳ Ｐゴシック" w:eastAsia="ＭＳ Ｐゴシック" w:hAnsi="ＭＳ Ｐゴシック"/>
                <w:szCs w:val="21"/>
              </w:rPr>
              <w:t>公正な態度で、個人形や団体形の審判ができるようにする</w:t>
            </w:r>
          </w:p>
        </w:tc>
      </w:tr>
      <w:tr w:rsidR="008C1BF0" w:rsidTr="00373E99">
        <w:trPr>
          <w:trHeight w:val="1495"/>
        </w:trPr>
        <w:tc>
          <w:tcPr>
            <w:tcW w:w="446" w:type="dxa"/>
          </w:tcPr>
          <w:p w:rsidR="008C1BF0" w:rsidRDefault="008C1BF0" w:rsidP="0020385D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>態</w:t>
            </w: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</w:p>
          <w:p w:rsidR="008C1BF0" w:rsidRPr="00E802BC" w:rsidRDefault="008C1BF0" w:rsidP="0020385D">
            <w:pPr>
              <w:rPr>
                <w:rFonts w:ascii="ＭＳ Ｐゴシック" w:eastAsia="ＭＳ Ｐゴシック" w:hAnsi="ＭＳ Ｐゴシック"/>
              </w:rPr>
            </w:pPr>
            <w:r w:rsidRPr="00E802BC">
              <w:rPr>
                <w:rFonts w:ascii="ＭＳ Ｐゴシック" w:eastAsia="ＭＳ Ｐゴシック" w:hAnsi="ＭＳ Ｐゴシック" w:hint="eastAsia"/>
              </w:rPr>
              <w:t xml:space="preserve">度　　　　　　</w:t>
            </w:r>
          </w:p>
        </w:tc>
        <w:tc>
          <w:tcPr>
            <w:tcW w:w="8921" w:type="dxa"/>
          </w:tcPr>
          <w:p w:rsidR="008C1BF0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C1BF0" w:rsidRPr="00E802BC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１．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計画を立て、協力して練習する能力や態度を養う　　　　　</w:t>
            </w:r>
          </w:p>
          <w:p w:rsidR="008C1BF0" w:rsidRPr="00E802BC" w:rsidRDefault="008C1BF0" w:rsidP="00DA1626">
            <w:pPr>
              <w:ind w:firstLineChars="100" w:firstLine="21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２．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 xml:space="preserve">礼儀正しく、常に自己の最善をつくして練習や競技をする　</w:t>
            </w:r>
          </w:p>
          <w:p w:rsidR="008C1BF0" w:rsidRPr="00E802BC" w:rsidRDefault="008C1BF0" w:rsidP="00D84627">
            <w:pPr>
              <w:ind w:firstLineChars="100" w:firstLine="21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３．</w:t>
            </w:r>
            <w:r w:rsidRPr="00E802BC">
              <w:rPr>
                <w:rFonts w:ascii="ＭＳ Ｐゴシック" w:eastAsia="ＭＳ Ｐゴシック" w:hAnsi="ＭＳ Ｐゴシック" w:hint="eastAsia"/>
                <w:szCs w:val="21"/>
              </w:rPr>
              <w:t>服装や練習場所を清潔にし、安全に留意して行うようにする</w:t>
            </w:r>
          </w:p>
        </w:tc>
      </w:tr>
    </w:tbl>
    <w:p w:rsidR="008C1BF0" w:rsidRPr="005B02A8" w:rsidRDefault="008C1BF0" w:rsidP="00C95EC7">
      <w:pPr>
        <w:rPr>
          <w:sz w:val="21"/>
          <w:szCs w:val="21"/>
        </w:rPr>
      </w:pPr>
      <w:r w:rsidRPr="005B02A8">
        <w:rPr>
          <w:rFonts w:hint="eastAsia"/>
          <w:sz w:val="21"/>
          <w:szCs w:val="21"/>
        </w:rPr>
        <w:t>注：</w:t>
      </w:r>
      <w:r w:rsidRPr="005B02A8">
        <w:rPr>
          <w:sz w:val="21"/>
          <w:szCs w:val="21"/>
        </w:rPr>
        <w:t>1</w:t>
      </w:r>
      <w:r w:rsidRPr="005B02A8">
        <w:rPr>
          <w:rFonts w:hint="eastAsia"/>
          <w:sz w:val="21"/>
          <w:szCs w:val="21"/>
        </w:rPr>
        <w:t>学年では、</w:t>
      </w:r>
      <w:r w:rsidRPr="005B02A8">
        <w:rPr>
          <w:sz w:val="21"/>
          <w:szCs w:val="21"/>
        </w:rPr>
        <w:t>5</w:t>
      </w:r>
      <w:r w:rsidRPr="005B02A8">
        <w:rPr>
          <w:rFonts w:hint="eastAsia"/>
          <w:sz w:val="21"/>
          <w:szCs w:val="21"/>
        </w:rPr>
        <w:t>つの立ち方を学んだが</w:t>
      </w:r>
      <w:r w:rsidRPr="005B02A8">
        <w:rPr>
          <w:sz w:val="21"/>
          <w:szCs w:val="21"/>
        </w:rPr>
        <w:t>2</w:t>
      </w:r>
      <w:r w:rsidRPr="005B02A8">
        <w:rPr>
          <w:rFonts w:hint="eastAsia"/>
          <w:sz w:val="21"/>
          <w:szCs w:val="21"/>
        </w:rPr>
        <w:t>年次では基本形から発展形（平安・ゲキサイ・サンチン）</w:t>
      </w:r>
    </w:p>
    <w:p w:rsidR="008C1BF0" w:rsidRDefault="008C1BF0" w:rsidP="00C95EC7">
      <w:pPr>
        <w:rPr>
          <w:sz w:val="21"/>
          <w:szCs w:val="21"/>
        </w:rPr>
      </w:pPr>
      <w:r w:rsidRPr="005B02A8">
        <w:rPr>
          <w:rFonts w:hint="eastAsia"/>
          <w:sz w:val="21"/>
          <w:szCs w:val="21"/>
        </w:rPr>
        <w:t>を学習することになるので、基立ち、猫足立ち、四股立、後屈立ち、騎馬立ち</w:t>
      </w:r>
      <w:r>
        <w:rPr>
          <w:rFonts w:hint="eastAsia"/>
          <w:sz w:val="21"/>
          <w:szCs w:val="21"/>
        </w:rPr>
        <w:t>の</w:t>
      </w:r>
      <w:r w:rsidRPr="005B02A8">
        <w:rPr>
          <w:sz w:val="21"/>
          <w:szCs w:val="21"/>
        </w:rPr>
        <w:t>5</w:t>
      </w:r>
      <w:r w:rsidRPr="005B02A8">
        <w:rPr>
          <w:rFonts w:hint="eastAsia"/>
          <w:sz w:val="21"/>
          <w:szCs w:val="21"/>
        </w:rPr>
        <w:t>つを加え、計</w:t>
      </w:r>
      <w:r w:rsidRPr="005B02A8">
        <w:rPr>
          <w:sz w:val="21"/>
          <w:szCs w:val="21"/>
        </w:rPr>
        <w:t>10</w:t>
      </w:r>
    </w:p>
    <w:p w:rsidR="008C1BF0" w:rsidRDefault="008C1BF0" w:rsidP="000109BA">
      <w:r w:rsidRPr="005B02A8">
        <w:rPr>
          <w:rFonts w:hint="eastAsia"/>
          <w:sz w:val="21"/>
          <w:szCs w:val="21"/>
        </w:rPr>
        <w:t>の立ち方を学ばせる。</w:t>
      </w:r>
      <w:bookmarkStart w:id="0" w:name="_GoBack"/>
      <w:bookmarkEnd w:id="0"/>
    </w:p>
    <w:sectPr w:rsidR="008C1BF0" w:rsidSect="000B5A58">
      <w:footerReference w:type="default" r:id="rId9"/>
      <w:footerReference w:type="first" r:id="rId10"/>
      <w:pgSz w:w="11907" w:h="16840" w:code="9"/>
      <w:pgMar w:top="1134" w:right="1134" w:bottom="1134" w:left="1134" w:header="851" w:footer="992" w:gutter="0"/>
      <w:pgNumType w:start="1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A4" w:rsidRDefault="00851AA4">
      <w:r>
        <w:separator/>
      </w:r>
    </w:p>
  </w:endnote>
  <w:endnote w:type="continuationSeparator" w:id="0">
    <w:p w:rsidR="00851AA4" w:rsidRDefault="008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616216"/>
      <w:docPartObj>
        <w:docPartGallery w:val="Page Numbers (Bottom of Page)"/>
        <w:docPartUnique/>
      </w:docPartObj>
    </w:sdtPr>
    <w:sdtEndPr/>
    <w:sdtContent>
      <w:p w:rsidR="00851AA4" w:rsidRDefault="00851A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332" w:rsidRPr="00D43332">
          <w:rPr>
            <w:noProof/>
            <w:lang w:val="ja-JP"/>
          </w:rPr>
          <w:t>3</w:t>
        </w:r>
        <w:r>
          <w:fldChar w:fldCharType="end"/>
        </w:r>
      </w:p>
    </w:sdtContent>
  </w:sdt>
  <w:p w:rsidR="00851AA4" w:rsidRDefault="00851A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624146"/>
      <w:docPartObj>
        <w:docPartGallery w:val="Page Numbers (Bottom of Page)"/>
        <w:docPartUnique/>
      </w:docPartObj>
    </w:sdtPr>
    <w:sdtEndPr/>
    <w:sdtContent>
      <w:p w:rsidR="00851AA4" w:rsidRDefault="00851A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5A58">
          <w:rPr>
            <w:noProof/>
            <w:lang w:val="ja-JP"/>
          </w:rPr>
          <w:t>0</w:t>
        </w:r>
        <w:r>
          <w:fldChar w:fldCharType="end"/>
        </w:r>
      </w:p>
    </w:sdtContent>
  </w:sdt>
  <w:p w:rsidR="00851AA4" w:rsidRDefault="00851A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A4" w:rsidRDefault="00851AA4">
      <w:r>
        <w:separator/>
      </w:r>
    </w:p>
  </w:footnote>
  <w:footnote w:type="continuationSeparator" w:id="0">
    <w:p w:rsidR="00851AA4" w:rsidRDefault="0085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EAD"/>
    <w:multiLevelType w:val="hybridMultilevel"/>
    <w:tmpl w:val="D436B286"/>
    <w:lvl w:ilvl="0" w:tplc="CBC8484A">
      <w:start w:val="1"/>
      <w:numFmt w:val="decimalFullWidth"/>
      <w:lvlText w:val="%1）"/>
      <w:lvlJc w:val="left"/>
      <w:pPr>
        <w:ind w:left="465" w:hanging="46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  <w:rPr>
        <w:rFonts w:cs="Times New Roman"/>
      </w:rPr>
    </w:lvl>
  </w:abstractNum>
  <w:abstractNum w:abstractNumId="1">
    <w:nsid w:val="0C375249"/>
    <w:multiLevelType w:val="hybridMultilevel"/>
    <w:tmpl w:val="248A3A2A"/>
    <w:lvl w:ilvl="0" w:tplc="C2D02F04">
      <w:start w:val="1"/>
      <w:numFmt w:val="decimalEnclosedCircle"/>
      <w:lvlText w:val="%1"/>
      <w:lvlJc w:val="left"/>
      <w:pPr>
        <w:ind w:left="122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  <w:rPr>
        <w:rFonts w:cs="Times New Roman"/>
      </w:rPr>
    </w:lvl>
  </w:abstractNum>
  <w:abstractNum w:abstractNumId="2">
    <w:nsid w:val="0D582517"/>
    <w:multiLevelType w:val="hybridMultilevel"/>
    <w:tmpl w:val="76DEA1B8"/>
    <w:lvl w:ilvl="0" w:tplc="F7D8A25E">
      <w:start w:val="2"/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>
    <w:nsid w:val="0EC0108D"/>
    <w:multiLevelType w:val="hybridMultilevel"/>
    <w:tmpl w:val="30CA0494"/>
    <w:lvl w:ilvl="0" w:tplc="58E824E8">
      <w:start w:val="1"/>
      <w:numFmt w:val="decimalEnclosedCircle"/>
      <w:lvlText w:val="%1"/>
      <w:lvlJc w:val="left"/>
      <w:pPr>
        <w:ind w:left="12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  <w:rPr>
        <w:rFonts w:cs="Times New Roman"/>
      </w:rPr>
    </w:lvl>
  </w:abstractNum>
  <w:abstractNum w:abstractNumId="4">
    <w:nsid w:val="12311037"/>
    <w:multiLevelType w:val="hybridMultilevel"/>
    <w:tmpl w:val="EC7AAA1E"/>
    <w:lvl w:ilvl="0" w:tplc="27BCC5D4">
      <w:start w:val="3"/>
      <w:numFmt w:val="bullet"/>
      <w:lvlText w:val="●"/>
      <w:lvlJc w:val="left"/>
      <w:pPr>
        <w:ind w:left="4605" w:hanging="360"/>
      </w:pPr>
      <w:rPr>
        <w:rFonts w:ascii="ＭＳ Ｐゴシック" w:eastAsia="ＭＳ Ｐゴシック" w:hAnsi="ＭＳ Ｐゴシック" w:cs="Times New Roman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25" w:hanging="420"/>
      </w:pPr>
      <w:rPr>
        <w:rFonts w:ascii="Wingdings" w:hAnsi="Wingdings" w:hint="default"/>
      </w:rPr>
    </w:lvl>
  </w:abstractNum>
  <w:abstractNum w:abstractNumId="5">
    <w:nsid w:val="1E3B6727"/>
    <w:multiLevelType w:val="hybridMultilevel"/>
    <w:tmpl w:val="7C1EFE24"/>
    <w:lvl w:ilvl="0" w:tplc="D0E430E0">
      <w:start w:val="1"/>
      <w:numFmt w:val="decimalEnclosedCircle"/>
      <w:lvlText w:val="%1"/>
      <w:lvlJc w:val="left"/>
      <w:pPr>
        <w:ind w:left="12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  <w:rPr>
        <w:rFonts w:cs="Times New Roman"/>
      </w:rPr>
    </w:lvl>
  </w:abstractNum>
  <w:abstractNum w:abstractNumId="6">
    <w:nsid w:val="33690BD4"/>
    <w:multiLevelType w:val="hybridMultilevel"/>
    <w:tmpl w:val="605E6D72"/>
    <w:lvl w:ilvl="0" w:tplc="E69C6AEC">
      <w:start w:val="2"/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AA1ECA"/>
    <w:multiLevelType w:val="hybridMultilevel"/>
    <w:tmpl w:val="6876EAD0"/>
    <w:lvl w:ilvl="0" w:tplc="955670B6">
      <w:start w:val="1998"/>
      <w:numFmt w:val="decimal"/>
      <w:lvlText w:val="%1"/>
      <w:lvlJc w:val="left"/>
      <w:pPr>
        <w:tabs>
          <w:tab w:val="num" w:pos="4185"/>
        </w:tabs>
        <w:ind w:left="4185" w:hanging="64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800"/>
        </w:tabs>
        <w:ind w:left="4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640"/>
        </w:tabs>
        <w:ind w:left="5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6060"/>
        </w:tabs>
        <w:ind w:left="6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900"/>
        </w:tabs>
        <w:ind w:left="6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7320"/>
        </w:tabs>
        <w:ind w:left="7320" w:hanging="420"/>
      </w:pPr>
      <w:rPr>
        <w:rFonts w:cs="Times New Roman"/>
      </w:rPr>
    </w:lvl>
  </w:abstractNum>
  <w:abstractNum w:abstractNumId="8">
    <w:nsid w:val="39F64644"/>
    <w:multiLevelType w:val="hybridMultilevel"/>
    <w:tmpl w:val="993C1212"/>
    <w:lvl w:ilvl="0" w:tplc="DF5E98A6">
      <w:numFmt w:val="bullet"/>
      <w:lvlText w:val="※"/>
      <w:lvlJc w:val="left"/>
      <w:pPr>
        <w:ind w:left="1872" w:hanging="360"/>
      </w:pPr>
      <w:rPr>
        <w:rFonts w:ascii="HG丸ｺﾞｼｯｸM-PRO" w:eastAsia="HG丸ｺﾞｼｯｸM-PRO" w:hAnsi="HG丸ｺﾞｼｯｸM-PR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2" w:hanging="420"/>
      </w:pPr>
      <w:rPr>
        <w:rFonts w:ascii="Wingdings" w:hAnsi="Wingdings" w:hint="default"/>
      </w:rPr>
    </w:lvl>
  </w:abstractNum>
  <w:abstractNum w:abstractNumId="9">
    <w:nsid w:val="3A9113FC"/>
    <w:multiLevelType w:val="hybridMultilevel"/>
    <w:tmpl w:val="CA604ABA"/>
    <w:lvl w:ilvl="0" w:tplc="04090013">
      <w:start w:val="1"/>
      <w:numFmt w:val="upperRoman"/>
      <w:lvlText w:val="%1."/>
      <w:lvlJc w:val="left"/>
      <w:pPr>
        <w:ind w:left="1820" w:hanging="420"/>
      </w:p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0">
    <w:nsid w:val="3AE6480D"/>
    <w:multiLevelType w:val="hybridMultilevel"/>
    <w:tmpl w:val="F5346C32"/>
    <w:lvl w:ilvl="0" w:tplc="62F485D6">
      <w:start w:val="3"/>
      <w:numFmt w:val="bullet"/>
      <w:lvlText w:val="○"/>
      <w:lvlJc w:val="left"/>
      <w:pPr>
        <w:ind w:left="362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41" w:hanging="420"/>
      </w:pPr>
      <w:rPr>
        <w:rFonts w:ascii="Wingdings" w:hAnsi="Wingdings" w:hint="default"/>
      </w:rPr>
    </w:lvl>
  </w:abstractNum>
  <w:abstractNum w:abstractNumId="11">
    <w:nsid w:val="4C5235A4"/>
    <w:multiLevelType w:val="hybridMultilevel"/>
    <w:tmpl w:val="1780D92A"/>
    <w:lvl w:ilvl="0" w:tplc="C37C1B92">
      <w:start w:val="1"/>
      <w:numFmt w:val="decimalEnclosedCircle"/>
      <w:lvlText w:val="%1"/>
      <w:lvlJc w:val="left"/>
      <w:pPr>
        <w:ind w:left="123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7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  <w:rPr>
        <w:rFonts w:cs="Times New Roman"/>
      </w:rPr>
    </w:lvl>
  </w:abstractNum>
  <w:abstractNum w:abstractNumId="12">
    <w:nsid w:val="4D6976D4"/>
    <w:multiLevelType w:val="hybridMultilevel"/>
    <w:tmpl w:val="6B003C5E"/>
    <w:lvl w:ilvl="0" w:tplc="4B1AA542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EDE33FA"/>
    <w:multiLevelType w:val="hybridMultilevel"/>
    <w:tmpl w:val="4AA05C88"/>
    <w:lvl w:ilvl="0" w:tplc="F83CA43E">
      <w:start w:val="3"/>
      <w:numFmt w:val="bullet"/>
      <w:lvlText w:val="●"/>
      <w:lvlJc w:val="left"/>
      <w:pPr>
        <w:ind w:left="4245" w:hanging="360"/>
      </w:pPr>
      <w:rPr>
        <w:rFonts w:ascii="ＭＳ Ｐゴシック" w:eastAsia="ＭＳ Ｐゴシック" w:hAnsi="ＭＳ Ｐゴシック" w:cs="Times New Roman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</w:abstractNum>
  <w:abstractNum w:abstractNumId="14">
    <w:nsid w:val="62D005A4"/>
    <w:multiLevelType w:val="hybridMultilevel"/>
    <w:tmpl w:val="01206B10"/>
    <w:lvl w:ilvl="0" w:tplc="2450724C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43C2273"/>
    <w:multiLevelType w:val="hybridMultilevel"/>
    <w:tmpl w:val="39D4CC62"/>
    <w:lvl w:ilvl="0" w:tplc="D7F0D412">
      <w:start w:val="5"/>
      <w:numFmt w:val="bullet"/>
      <w:lvlText w:val="●"/>
      <w:lvlJc w:val="left"/>
      <w:pPr>
        <w:ind w:left="2137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7" w:hanging="420"/>
      </w:pPr>
      <w:rPr>
        <w:rFonts w:ascii="Wingdings" w:hAnsi="Wingdings" w:hint="default"/>
      </w:rPr>
    </w:lvl>
  </w:abstractNum>
  <w:abstractNum w:abstractNumId="16">
    <w:nsid w:val="68A26905"/>
    <w:multiLevelType w:val="hybridMultilevel"/>
    <w:tmpl w:val="5F1E5C6C"/>
    <w:lvl w:ilvl="0" w:tplc="89981B94">
      <w:start w:val="2"/>
      <w:numFmt w:val="decimalFullWidth"/>
      <w:lvlText w:val="%1．"/>
      <w:lvlJc w:val="left"/>
      <w:pPr>
        <w:ind w:left="576" w:hanging="360"/>
      </w:pPr>
      <w:rPr>
        <w:rFonts w:cs="Times New Roman" w:hint="default"/>
      </w:rPr>
    </w:lvl>
    <w:lvl w:ilvl="1" w:tplc="FACC1DC6">
      <w:start w:val="2"/>
      <w:numFmt w:val="decimalEnclosedCircle"/>
      <w:lvlText w:val="%2"/>
      <w:lvlJc w:val="left"/>
      <w:pPr>
        <w:ind w:left="99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7">
    <w:nsid w:val="6EE87AC7"/>
    <w:multiLevelType w:val="hybridMultilevel"/>
    <w:tmpl w:val="8A1CCBAE"/>
    <w:lvl w:ilvl="0" w:tplc="B98E0434">
      <w:numFmt w:val="bullet"/>
      <w:lvlText w:val="※"/>
      <w:lvlJc w:val="left"/>
      <w:pPr>
        <w:ind w:left="3980" w:hanging="360"/>
      </w:pPr>
      <w:rPr>
        <w:rFonts w:ascii="ＭＳ Ｐゴシック" w:eastAsia="ＭＳ Ｐゴシック" w:hAnsi="ＭＳ Ｐ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00" w:hanging="420"/>
      </w:pPr>
      <w:rPr>
        <w:rFonts w:ascii="Wingdings" w:hAnsi="Wingdings" w:hint="default"/>
      </w:rPr>
    </w:lvl>
  </w:abstractNum>
  <w:abstractNum w:abstractNumId="18">
    <w:nsid w:val="7144154A"/>
    <w:multiLevelType w:val="hybridMultilevel"/>
    <w:tmpl w:val="E508F5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16"/>
  </w:num>
  <w:num w:numId="9">
    <w:abstractNumId w:val="11"/>
  </w:num>
  <w:num w:numId="10">
    <w:abstractNumId w:val="10"/>
  </w:num>
  <w:num w:numId="11">
    <w:abstractNumId w:val="18"/>
  </w:num>
  <w:num w:numId="12">
    <w:abstractNumId w:val="8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8"/>
  <w:drawingGridVerticalSpacing w:val="299"/>
  <w:displayHorizontalDrawingGridEvery w:val="0"/>
  <w:characterSpacingControl w:val="compressPunctuation"/>
  <w:savePreviewPicture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A"/>
    <w:rsid w:val="00000A85"/>
    <w:rsid w:val="000013C5"/>
    <w:rsid w:val="00001B5E"/>
    <w:rsid w:val="0000613E"/>
    <w:rsid w:val="000070D3"/>
    <w:rsid w:val="0000793A"/>
    <w:rsid w:val="000109BA"/>
    <w:rsid w:val="00011385"/>
    <w:rsid w:val="00014AFC"/>
    <w:rsid w:val="0002696A"/>
    <w:rsid w:val="000303B9"/>
    <w:rsid w:val="00033B2B"/>
    <w:rsid w:val="00034AB5"/>
    <w:rsid w:val="000429E1"/>
    <w:rsid w:val="00042BC6"/>
    <w:rsid w:val="0004415C"/>
    <w:rsid w:val="00050C3D"/>
    <w:rsid w:val="0005278C"/>
    <w:rsid w:val="000530E7"/>
    <w:rsid w:val="000608D7"/>
    <w:rsid w:val="000620AE"/>
    <w:rsid w:val="00081716"/>
    <w:rsid w:val="00083D8D"/>
    <w:rsid w:val="000846A6"/>
    <w:rsid w:val="00093C19"/>
    <w:rsid w:val="000A4632"/>
    <w:rsid w:val="000A5D7D"/>
    <w:rsid w:val="000B0378"/>
    <w:rsid w:val="000B22C6"/>
    <w:rsid w:val="000B5141"/>
    <w:rsid w:val="000B54F3"/>
    <w:rsid w:val="000B5A58"/>
    <w:rsid w:val="000D2B63"/>
    <w:rsid w:val="000D4F81"/>
    <w:rsid w:val="000E088B"/>
    <w:rsid w:val="000E110B"/>
    <w:rsid w:val="000E44C2"/>
    <w:rsid w:val="000E4D05"/>
    <w:rsid w:val="000E728E"/>
    <w:rsid w:val="000F236B"/>
    <w:rsid w:val="000F340D"/>
    <w:rsid w:val="000F70C1"/>
    <w:rsid w:val="00101EB6"/>
    <w:rsid w:val="00103116"/>
    <w:rsid w:val="00105A21"/>
    <w:rsid w:val="00106D74"/>
    <w:rsid w:val="0010702C"/>
    <w:rsid w:val="00115023"/>
    <w:rsid w:val="001179AD"/>
    <w:rsid w:val="001204C3"/>
    <w:rsid w:val="001232BB"/>
    <w:rsid w:val="00123966"/>
    <w:rsid w:val="00123D2A"/>
    <w:rsid w:val="00127ED3"/>
    <w:rsid w:val="001311C2"/>
    <w:rsid w:val="0013185A"/>
    <w:rsid w:val="0013220F"/>
    <w:rsid w:val="00134640"/>
    <w:rsid w:val="001363F7"/>
    <w:rsid w:val="00142F88"/>
    <w:rsid w:val="001431CD"/>
    <w:rsid w:val="001435BE"/>
    <w:rsid w:val="00152674"/>
    <w:rsid w:val="00155FD1"/>
    <w:rsid w:val="00161D3D"/>
    <w:rsid w:val="0016491B"/>
    <w:rsid w:val="00170082"/>
    <w:rsid w:val="00170B5B"/>
    <w:rsid w:val="00176943"/>
    <w:rsid w:val="00185409"/>
    <w:rsid w:val="0019625A"/>
    <w:rsid w:val="001A1369"/>
    <w:rsid w:val="001A55D1"/>
    <w:rsid w:val="001A5D71"/>
    <w:rsid w:val="001C5BF0"/>
    <w:rsid w:val="001C5F02"/>
    <w:rsid w:val="001E498F"/>
    <w:rsid w:val="001F0A37"/>
    <w:rsid w:val="001F3AEE"/>
    <w:rsid w:val="0020385D"/>
    <w:rsid w:val="00203B2C"/>
    <w:rsid w:val="002045C3"/>
    <w:rsid w:val="00205767"/>
    <w:rsid w:val="002066D7"/>
    <w:rsid w:val="0020688B"/>
    <w:rsid w:val="0021351D"/>
    <w:rsid w:val="00217578"/>
    <w:rsid w:val="002178AB"/>
    <w:rsid w:val="00220374"/>
    <w:rsid w:val="0022104F"/>
    <w:rsid w:val="002259C9"/>
    <w:rsid w:val="0022783E"/>
    <w:rsid w:val="00235493"/>
    <w:rsid w:val="00236685"/>
    <w:rsid w:val="00242ED7"/>
    <w:rsid w:val="002439F3"/>
    <w:rsid w:val="00243C0B"/>
    <w:rsid w:val="00247400"/>
    <w:rsid w:val="00251D34"/>
    <w:rsid w:val="002542CE"/>
    <w:rsid w:val="00275495"/>
    <w:rsid w:val="00276C0D"/>
    <w:rsid w:val="00276FE4"/>
    <w:rsid w:val="002816BF"/>
    <w:rsid w:val="002921C4"/>
    <w:rsid w:val="00294470"/>
    <w:rsid w:val="002A0AD1"/>
    <w:rsid w:val="002A16AE"/>
    <w:rsid w:val="002B0200"/>
    <w:rsid w:val="002B3C46"/>
    <w:rsid w:val="002C0764"/>
    <w:rsid w:val="002C217A"/>
    <w:rsid w:val="002C3617"/>
    <w:rsid w:val="002D1F26"/>
    <w:rsid w:val="002D339E"/>
    <w:rsid w:val="002E431A"/>
    <w:rsid w:val="002F39A5"/>
    <w:rsid w:val="002F4110"/>
    <w:rsid w:val="00302C40"/>
    <w:rsid w:val="00302FD1"/>
    <w:rsid w:val="003036A4"/>
    <w:rsid w:val="00307381"/>
    <w:rsid w:val="003135AA"/>
    <w:rsid w:val="00316EF3"/>
    <w:rsid w:val="00322B0C"/>
    <w:rsid w:val="00326623"/>
    <w:rsid w:val="00331ADA"/>
    <w:rsid w:val="00345F5E"/>
    <w:rsid w:val="00346CA7"/>
    <w:rsid w:val="00350E3D"/>
    <w:rsid w:val="00352DD3"/>
    <w:rsid w:val="00356E88"/>
    <w:rsid w:val="00360303"/>
    <w:rsid w:val="00362B74"/>
    <w:rsid w:val="00362F33"/>
    <w:rsid w:val="00367406"/>
    <w:rsid w:val="003710E9"/>
    <w:rsid w:val="00373E99"/>
    <w:rsid w:val="00375970"/>
    <w:rsid w:val="00376307"/>
    <w:rsid w:val="00381B7A"/>
    <w:rsid w:val="003844E8"/>
    <w:rsid w:val="003908B4"/>
    <w:rsid w:val="00391260"/>
    <w:rsid w:val="0039212E"/>
    <w:rsid w:val="00396233"/>
    <w:rsid w:val="003A5DCC"/>
    <w:rsid w:val="003B1DC2"/>
    <w:rsid w:val="003B3708"/>
    <w:rsid w:val="003B4347"/>
    <w:rsid w:val="003B58D6"/>
    <w:rsid w:val="003C3FC7"/>
    <w:rsid w:val="003C4941"/>
    <w:rsid w:val="003C78B8"/>
    <w:rsid w:val="003D0DC2"/>
    <w:rsid w:val="003D0FBC"/>
    <w:rsid w:val="003D30ED"/>
    <w:rsid w:val="003D7D59"/>
    <w:rsid w:val="003E3361"/>
    <w:rsid w:val="003E4FC4"/>
    <w:rsid w:val="003E60B3"/>
    <w:rsid w:val="003E7478"/>
    <w:rsid w:val="003F6235"/>
    <w:rsid w:val="003F6F38"/>
    <w:rsid w:val="00401F5A"/>
    <w:rsid w:val="00407DFE"/>
    <w:rsid w:val="00421FE7"/>
    <w:rsid w:val="00422D56"/>
    <w:rsid w:val="00430B9D"/>
    <w:rsid w:val="00443F01"/>
    <w:rsid w:val="00447FC6"/>
    <w:rsid w:val="00450802"/>
    <w:rsid w:val="00452450"/>
    <w:rsid w:val="004611B6"/>
    <w:rsid w:val="0046207B"/>
    <w:rsid w:val="00465976"/>
    <w:rsid w:val="0047512F"/>
    <w:rsid w:val="00482B82"/>
    <w:rsid w:val="00483112"/>
    <w:rsid w:val="0049151B"/>
    <w:rsid w:val="00492BB4"/>
    <w:rsid w:val="00494911"/>
    <w:rsid w:val="00497D03"/>
    <w:rsid w:val="004A2BFD"/>
    <w:rsid w:val="004A44D9"/>
    <w:rsid w:val="004A6A84"/>
    <w:rsid w:val="004B1A2C"/>
    <w:rsid w:val="004B3710"/>
    <w:rsid w:val="004B6A1A"/>
    <w:rsid w:val="004B75D2"/>
    <w:rsid w:val="004B7831"/>
    <w:rsid w:val="004B7E9E"/>
    <w:rsid w:val="004C01A9"/>
    <w:rsid w:val="004C6659"/>
    <w:rsid w:val="004C7964"/>
    <w:rsid w:val="004D20A5"/>
    <w:rsid w:val="004D22ED"/>
    <w:rsid w:val="004D4EA4"/>
    <w:rsid w:val="004D4FD6"/>
    <w:rsid w:val="004D5851"/>
    <w:rsid w:val="004E0541"/>
    <w:rsid w:val="004E2164"/>
    <w:rsid w:val="004E387C"/>
    <w:rsid w:val="004E67F9"/>
    <w:rsid w:val="004F51A0"/>
    <w:rsid w:val="00502B53"/>
    <w:rsid w:val="00506EC7"/>
    <w:rsid w:val="005070DB"/>
    <w:rsid w:val="005104A9"/>
    <w:rsid w:val="0052564C"/>
    <w:rsid w:val="005261E9"/>
    <w:rsid w:val="005375AC"/>
    <w:rsid w:val="00543877"/>
    <w:rsid w:val="00543CB8"/>
    <w:rsid w:val="00544330"/>
    <w:rsid w:val="00545D2E"/>
    <w:rsid w:val="00551F08"/>
    <w:rsid w:val="00555A61"/>
    <w:rsid w:val="00556819"/>
    <w:rsid w:val="00561EDD"/>
    <w:rsid w:val="00563D7C"/>
    <w:rsid w:val="00564B87"/>
    <w:rsid w:val="00573179"/>
    <w:rsid w:val="00577F83"/>
    <w:rsid w:val="00583096"/>
    <w:rsid w:val="00586F51"/>
    <w:rsid w:val="00586F81"/>
    <w:rsid w:val="00594AE5"/>
    <w:rsid w:val="00594EF0"/>
    <w:rsid w:val="00597201"/>
    <w:rsid w:val="005A2533"/>
    <w:rsid w:val="005A6077"/>
    <w:rsid w:val="005A6D50"/>
    <w:rsid w:val="005B02A8"/>
    <w:rsid w:val="005B0DA6"/>
    <w:rsid w:val="005B413F"/>
    <w:rsid w:val="005B47EF"/>
    <w:rsid w:val="005B5BEF"/>
    <w:rsid w:val="005B649F"/>
    <w:rsid w:val="005C3924"/>
    <w:rsid w:val="005C3C58"/>
    <w:rsid w:val="005C5807"/>
    <w:rsid w:val="005C677A"/>
    <w:rsid w:val="005C6B98"/>
    <w:rsid w:val="005C6DDD"/>
    <w:rsid w:val="005D0DCE"/>
    <w:rsid w:val="005E0B78"/>
    <w:rsid w:val="005F34EE"/>
    <w:rsid w:val="005F398E"/>
    <w:rsid w:val="005F7BDE"/>
    <w:rsid w:val="00600AAA"/>
    <w:rsid w:val="0061146F"/>
    <w:rsid w:val="00617756"/>
    <w:rsid w:val="00625BD0"/>
    <w:rsid w:val="006300A5"/>
    <w:rsid w:val="006332CC"/>
    <w:rsid w:val="006333F3"/>
    <w:rsid w:val="00642B49"/>
    <w:rsid w:val="00647FB5"/>
    <w:rsid w:val="0065025B"/>
    <w:rsid w:val="006519F2"/>
    <w:rsid w:val="006664F1"/>
    <w:rsid w:val="006666FE"/>
    <w:rsid w:val="00667127"/>
    <w:rsid w:val="006713F4"/>
    <w:rsid w:val="006720A2"/>
    <w:rsid w:val="00673780"/>
    <w:rsid w:val="00674E7B"/>
    <w:rsid w:val="00687959"/>
    <w:rsid w:val="00693FE2"/>
    <w:rsid w:val="00697508"/>
    <w:rsid w:val="006A41F7"/>
    <w:rsid w:val="006A5489"/>
    <w:rsid w:val="006B2C68"/>
    <w:rsid w:val="006B75D3"/>
    <w:rsid w:val="006D05E0"/>
    <w:rsid w:val="006D5008"/>
    <w:rsid w:val="006E0383"/>
    <w:rsid w:val="006E7119"/>
    <w:rsid w:val="006F3FAC"/>
    <w:rsid w:val="00710496"/>
    <w:rsid w:val="00712EAA"/>
    <w:rsid w:val="0072730F"/>
    <w:rsid w:val="007279C3"/>
    <w:rsid w:val="007313C1"/>
    <w:rsid w:val="00732B6E"/>
    <w:rsid w:val="00733D3B"/>
    <w:rsid w:val="00735A7C"/>
    <w:rsid w:val="007442D8"/>
    <w:rsid w:val="007458AD"/>
    <w:rsid w:val="007462A3"/>
    <w:rsid w:val="00755E91"/>
    <w:rsid w:val="00767486"/>
    <w:rsid w:val="00767B17"/>
    <w:rsid w:val="007722FC"/>
    <w:rsid w:val="007723A4"/>
    <w:rsid w:val="0077412F"/>
    <w:rsid w:val="00774380"/>
    <w:rsid w:val="00775051"/>
    <w:rsid w:val="00787D6A"/>
    <w:rsid w:val="0079077F"/>
    <w:rsid w:val="00791E8C"/>
    <w:rsid w:val="00792E63"/>
    <w:rsid w:val="00795147"/>
    <w:rsid w:val="007A5478"/>
    <w:rsid w:val="007A5C62"/>
    <w:rsid w:val="007B1E9A"/>
    <w:rsid w:val="007B45FB"/>
    <w:rsid w:val="007B4D7F"/>
    <w:rsid w:val="007C0F09"/>
    <w:rsid w:val="007D591E"/>
    <w:rsid w:val="007E02ED"/>
    <w:rsid w:val="007E1783"/>
    <w:rsid w:val="007E2B1E"/>
    <w:rsid w:val="007E78CF"/>
    <w:rsid w:val="007F1048"/>
    <w:rsid w:val="007F2AB4"/>
    <w:rsid w:val="007F3FCD"/>
    <w:rsid w:val="007F7C06"/>
    <w:rsid w:val="00801A95"/>
    <w:rsid w:val="00803DA8"/>
    <w:rsid w:val="00811D3A"/>
    <w:rsid w:val="00812C31"/>
    <w:rsid w:val="00816A61"/>
    <w:rsid w:val="00820BE9"/>
    <w:rsid w:val="00822756"/>
    <w:rsid w:val="008227AB"/>
    <w:rsid w:val="00823DE7"/>
    <w:rsid w:val="008246B9"/>
    <w:rsid w:val="008308B3"/>
    <w:rsid w:val="008365FA"/>
    <w:rsid w:val="00836787"/>
    <w:rsid w:val="00836A4C"/>
    <w:rsid w:val="00842D0F"/>
    <w:rsid w:val="0084643A"/>
    <w:rsid w:val="008505F7"/>
    <w:rsid w:val="00851AA4"/>
    <w:rsid w:val="0085586B"/>
    <w:rsid w:val="008560D9"/>
    <w:rsid w:val="00860C5F"/>
    <w:rsid w:val="0086208A"/>
    <w:rsid w:val="0087227D"/>
    <w:rsid w:val="00872D7E"/>
    <w:rsid w:val="008732E9"/>
    <w:rsid w:val="00874269"/>
    <w:rsid w:val="00874F45"/>
    <w:rsid w:val="00881452"/>
    <w:rsid w:val="00881D5B"/>
    <w:rsid w:val="008851CE"/>
    <w:rsid w:val="008870CA"/>
    <w:rsid w:val="00892838"/>
    <w:rsid w:val="008935E0"/>
    <w:rsid w:val="00893724"/>
    <w:rsid w:val="008A508F"/>
    <w:rsid w:val="008A554F"/>
    <w:rsid w:val="008B4D6E"/>
    <w:rsid w:val="008B569C"/>
    <w:rsid w:val="008B69FE"/>
    <w:rsid w:val="008B74E0"/>
    <w:rsid w:val="008B7AD2"/>
    <w:rsid w:val="008B7EB4"/>
    <w:rsid w:val="008C1BF0"/>
    <w:rsid w:val="008C4EC3"/>
    <w:rsid w:val="008D149E"/>
    <w:rsid w:val="008D211B"/>
    <w:rsid w:val="008D219A"/>
    <w:rsid w:val="008D39BE"/>
    <w:rsid w:val="008D3E04"/>
    <w:rsid w:val="008E0E0C"/>
    <w:rsid w:val="008F036B"/>
    <w:rsid w:val="008F146D"/>
    <w:rsid w:val="008F1629"/>
    <w:rsid w:val="008F31E7"/>
    <w:rsid w:val="00903DBA"/>
    <w:rsid w:val="00904687"/>
    <w:rsid w:val="00922281"/>
    <w:rsid w:val="009264A3"/>
    <w:rsid w:val="00932DC0"/>
    <w:rsid w:val="00936569"/>
    <w:rsid w:val="00936B99"/>
    <w:rsid w:val="00941264"/>
    <w:rsid w:val="009419F8"/>
    <w:rsid w:val="00942AEA"/>
    <w:rsid w:val="0094495D"/>
    <w:rsid w:val="00950F67"/>
    <w:rsid w:val="00953000"/>
    <w:rsid w:val="0097376F"/>
    <w:rsid w:val="009750E3"/>
    <w:rsid w:val="00982402"/>
    <w:rsid w:val="00991A59"/>
    <w:rsid w:val="00992365"/>
    <w:rsid w:val="00995332"/>
    <w:rsid w:val="00995F4D"/>
    <w:rsid w:val="009A3F8E"/>
    <w:rsid w:val="009A4973"/>
    <w:rsid w:val="009C48F4"/>
    <w:rsid w:val="009D015F"/>
    <w:rsid w:val="009D4E2B"/>
    <w:rsid w:val="009D6442"/>
    <w:rsid w:val="009E4AAE"/>
    <w:rsid w:val="009E6549"/>
    <w:rsid w:val="009F0E2E"/>
    <w:rsid w:val="009F5A0D"/>
    <w:rsid w:val="00A00B6D"/>
    <w:rsid w:val="00A07C2E"/>
    <w:rsid w:val="00A15EF8"/>
    <w:rsid w:val="00A1607F"/>
    <w:rsid w:val="00A178EA"/>
    <w:rsid w:val="00A179C4"/>
    <w:rsid w:val="00A203DB"/>
    <w:rsid w:val="00A215FA"/>
    <w:rsid w:val="00A310FC"/>
    <w:rsid w:val="00A314B7"/>
    <w:rsid w:val="00A35A08"/>
    <w:rsid w:val="00A367C8"/>
    <w:rsid w:val="00A37109"/>
    <w:rsid w:val="00A421D5"/>
    <w:rsid w:val="00A42F67"/>
    <w:rsid w:val="00A476F5"/>
    <w:rsid w:val="00A568B5"/>
    <w:rsid w:val="00A57AD5"/>
    <w:rsid w:val="00A62728"/>
    <w:rsid w:val="00A7174F"/>
    <w:rsid w:val="00A7470A"/>
    <w:rsid w:val="00A82F6D"/>
    <w:rsid w:val="00A83649"/>
    <w:rsid w:val="00A842F6"/>
    <w:rsid w:val="00A906D4"/>
    <w:rsid w:val="00A909BB"/>
    <w:rsid w:val="00A92CAA"/>
    <w:rsid w:val="00A94139"/>
    <w:rsid w:val="00A95F96"/>
    <w:rsid w:val="00A961D7"/>
    <w:rsid w:val="00AB2B75"/>
    <w:rsid w:val="00AB56E0"/>
    <w:rsid w:val="00AC4734"/>
    <w:rsid w:val="00AC4DEA"/>
    <w:rsid w:val="00AC4EB8"/>
    <w:rsid w:val="00AC509A"/>
    <w:rsid w:val="00AD0A8F"/>
    <w:rsid w:val="00AD3B77"/>
    <w:rsid w:val="00AD5FD3"/>
    <w:rsid w:val="00AD660B"/>
    <w:rsid w:val="00AE029D"/>
    <w:rsid w:val="00AE1883"/>
    <w:rsid w:val="00AE6845"/>
    <w:rsid w:val="00AE7FB6"/>
    <w:rsid w:val="00AF3544"/>
    <w:rsid w:val="00AF70CA"/>
    <w:rsid w:val="00B017E0"/>
    <w:rsid w:val="00B03509"/>
    <w:rsid w:val="00B04423"/>
    <w:rsid w:val="00B0748A"/>
    <w:rsid w:val="00B10E90"/>
    <w:rsid w:val="00B130B6"/>
    <w:rsid w:val="00B13C20"/>
    <w:rsid w:val="00B214ED"/>
    <w:rsid w:val="00B21879"/>
    <w:rsid w:val="00B25254"/>
    <w:rsid w:val="00B2616C"/>
    <w:rsid w:val="00B30881"/>
    <w:rsid w:val="00B31200"/>
    <w:rsid w:val="00B408C7"/>
    <w:rsid w:val="00B426F6"/>
    <w:rsid w:val="00B44063"/>
    <w:rsid w:val="00B46DA9"/>
    <w:rsid w:val="00B52940"/>
    <w:rsid w:val="00B62EBC"/>
    <w:rsid w:val="00B6586A"/>
    <w:rsid w:val="00B72417"/>
    <w:rsid w:val="00B8064D"/>
    <w:rsid w:val="00B82935"/>
    <w:rsid w:val="00B83910"/>
    <w:rsid w:val="00B85A91"/>
    <w:rsid w:val="00B869D1"/>
    <w:rsid w:val="00B971A6"/>
    <w:rsid w:val="00B97835"/>
    <w:rsid w:val="00BA37A7"/>
    <w:rsid w:val="00BA50B0"/>
    <w:rsid w:val="00BB1397"/>
    <w:rsid w:val="00BB4545"/>
    <w:rsid w:val="00BB5539"/>
    <w:rsid w:val="00BB6695"/>
    <w:rsid w:val="00BB6DA1"/>
    <w:rsid w:val="00BC1A23"/>
    <w:rsid w:val="00BD75A9"/>
    <w:rsid w:val="00BE3709"/>
    <w:rsid w:val="00BE529C"/>
    <w:rsid w:val="00BF0101"/>
    <w:rsid w:val="00BF0C5F"/>
    <w:rsid w:val="00BF1808"/>
    <w:rsid w:val="00BF26A7"/>
    <w:rsid w:val="00BF36E5"/>
    <w:rsid w:val="00BF43C3"/>
    <w:rsid w:val="00BF4E1A"/>
    <w:rsid w:val="00C030A0"/>
    <w:rsid w:val="00C0407D"/>
    <w:rsid w:val="00C040CC"/>
    <w:rsid w:val="00C109B3"/>
    <w:rsid w:val="00C13164"/>
    <w:rsid w:val="00C14C80"/>
    <w:rsid w:val="00C17FCF"/>
    <w:rsid w:val="00C37042"/>
    <w:rsid w:val="00C379EA"/>
    <w:rsid w:val="00C45E6F"/>
    <w:rsid w:val="00C45F2B"/>
    <w:rsid w:val="00C473DA"/>
    <w:rsid w:val="00C51B4E"/>
    <w:rsid w:val="00C53C8A"/>
    <w:rsid w:val="00C56016"/>
    <w:rsid w:val="00C562A7"/>
    <w:rsid w:val="00C57860"/>
    <w:rsid w:val="00C60057"/>
    <w:rsid w:val="00C60F00"/>
    <w:rsid w:val="00C76FEF"/>
    <w:rsid w:val="00C83CB9"/>
    <w:rsid w:val="00C900C8"/>
    <w:rsid w:val="00C938AC"/>
    <w:rsid w:val="00C95EC7"/>
    <w:rsid w:val="00C96A12"/>
    <w:rsid w:val="00CA4920"/>
    <w:rsid w:val="00CA4C76"/>
    <w:rsid w:val="00CB4E8C"/>
    <w:rsid w:val="00CB4FA0"/>
    <w:rsid w:val="00CB50FD"/>
    <w:rsid w:val="00CC2A6D"/>
    <w:rsid w:val="00CC2BC5"/>
    <w:rsid w:val="00CC4BB6"/>
    <w:rsid w:val="00CC75FD"/>
    <w:rsid w:val="00CC7617"/>
    <w:rsid w:val="00CD3863"/>
    <w:rsid w:val="00CD5D55"/>
    <w:rsid w:val="00CE0914"/>
    <w:rsid w:val="00CE2BCB"/>
    <w:rsid w:val="00CE70D5"/>
    <w:rsid w:val="00CF2501"/>
    <w:rsid w:val="00CF4140"/>
    <w:rsid w:val="00CF72FC"/>
    <w:rsid w:val="00D02090"/>
    <w:rsid w:val="00D11533"/>
    <w:rsid w:val="00D14AFA"/>
    <w:rsid w:val="00D24555"/>
    <w:rsid w:val="00D2511D"/>
    <w:rsid w:val="00D30E2F"/>
    <w:rsid w:val="00D317D0"/>
    <w:rsid w:val="00D32D11"/>
    <w:rsid w:val="00D3472A"/>
    <w:rsid w:val="00D378FD"/>
    <w:rsid w:val="00D43332"/>
    <w:rsid w:val="00D45784"/>
    <w:rsid w:val="00D54B26"/>
    <w:rsid w:val="00D562C2"/>
    <w:rsid w:val="00D57541"/>
    <w:rsid w:val="00D63CE6"/>
    <w:rsid w:val="00D84627"/>
    <w:rsid w:val="00D851F0"/>
    <w:rsid w:val="00D86E92"/>
    <w:rsid w:val="00D914B5"/>
    <w:rsid w:val="00DA1626"/>
    <w:rsid w:val="00DA4FF7"/>
    <w:rsid w:val="00DA54A4"/>
    <w:rsid w:val="00DC1D2A"/>
    <w:rsid w:val="00DC1FF7"/>
    <w:rsid w:val="00DC23EF"/>
    <w:rsid w:val="00DC4860"/>
    <w:rsid w:val="00DD224B"/>
    <w:rsid w:val="00DD3623"/>
    <w:rsid w:val="00DD4D45"/>
    <w:rsid w:val="00DE0D83"/>
    <w:rsid w:val="00DE0EA6"/>
    <w:rsid w:val="00DE21D6"/>
    <w:rsid w:val="00DE333E"/>
    <w:rsid w:val="00DE4748"/>
    <w:rsid w:val="00DF5472"/>
    <w:rsid w:val="00DF760D"/>
    <w:rsid w:val="00E02658"/>
    <w:rsid w:val="00E04CCB"/>
    <w:rsid w:val="00E133EB"/>
    <w:rsid w:val="00E213BF"/>
    <w:rsid w:val="00E255C2"/>
    <w:rsid w:val="00E25C2E"/>
    <w:rsid w:val="00E26CC2"/>
    <w:rsid w:val="00E40CE6"/>
    <w:rsid w:val="00E42733"/>
    <w:rsid w:val="00E45682"/>
    <w:rsid w:val="00E55C33"/>
    <w:rsid w:val="00E57F39"/>
    <w:rsid w:val="00E66153"/>
    <w:rsid w:val="00E67C9C"/>
    <w:rsid w:val="00E71122"/>
    <w:rsid w:val="00E7299E"/>
    <w:rsid w:val="00E744FA"/>
    <w:rsid w:val="00E80030"/>
    <w:rsid w:val="00E802BC"/>
    <w:rsid w:val="00E9107D"/>
    <w:rsid w:val="00E96BAD"/>
    <w:rsid w:val="00EA3D89"/>
    <w:rsid w:val="00EA4081"/>
    <w:rsid w:val="00EA4AB4"/>
    <w:rsid w:val="00EB07D4"/>
    <w:rsid w:val="00EB222C"/>
    <w:rsid w:val="00EB2887"/>
    <w:rsid w:val="00EC167D"/>
    <w:rsid w:val="00EC7F49"/>
    <w:rsid w:val="00ED6B16"/>
    <w:rsid w:val="00EE0ADA"/>
    <w:rsid w:val="00EE355A"/>
    <w:rsid w:val="00EE3717"/>
    <w:rsid w:val="00EF0935"/>
    <w:rsid w:val="00EF16DC"/>
    <w:rsid w:val="00EF1FCF"/>
    <w:rsid w:val="00EF4E12"/>
    <w:rsid w:val="00F01A96"/>
    <w:rsid w:val="00F04BD8"/>
    <w:rsid w:val="00F146B6"/>
    <w:rsid w:val="00F313A5"/>
    <w:rsid w:val="00F4028F"/>
    <w:rsid w:val="00F412A1"/>
    <w:rsid w:val="00F443D6"/>
    <w:rsid w:val="00F465D4"/>
    <w:rsid w:val="00F513C9"/>
    <w:rsid w:val="00F578C3"/>
    <w:rsid w:val="00F6075F"/>
    <w:rsid w:val="00F6691D"/>
    <w:rsid w:val="00F72E74"/>
    <w:rsid w:val="00F742B2"/>
    <w:rsid w:val="00F840E5"/>
    <w:rsid w:val="00F9039E"/>
    <w:rsid w:val="00F92560"/>
    <w:rsid w:val="00F955A2"/>
    <w:rsid w:val="00F95A69"/>
    <w:rsid w:val="00FB097C"/>
    <w:rsid w:val="00FB3F92"/>
    <w:rsid w:val="00FB7AA8"/>
    <w:rsid w:val="00FD280E"/>
    <w:rsid w:val="00FD2876"/>
    <w:rsid w:val="00FE38D6"/>
    <w:rsid w:val="00FF3D2D"/>
    <w:rsid w:val="00FF484E"/>
    <w:rsid w:val="00FF5381"/>
    <w:rsid w:val="00FF5B60"/>
    <w:rsid w:val="00FF626F"/>
    <w:rsid w:val="00FF6455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A4"/>
    <w:pPr>
      <w:widowControl w:val="0"/>
      <w:jc w:val="both"/>
    </w:pPr>
    <w:rPr>
      <w:rFonts w:ascii="ＭＳ 明朝" w:hAnsi="ＭＳ 明朝"/>
      <w:spacing w:val="-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57860"/>
    <w:rPr>
      <w:rFonts w:ascii="ＭＳ 明朝" w:eastAsia="ＭＳ 明朝" w:cs="Times New Roman"/>
      <w:spacing w:val="-2"/>
      <w:sz w:val="24"/>
      <w:szCs w:val="24"/>
    </w:rPr>
  </w:style>
  <w:style w:type="paragraph" w:styleId="a5">
    <w:name w:val="Plain Text"/>
    <w:basedOn w:val="a"/>
    <w:link w:val="a6"/>
    <w:uiPriority w:val="99"/>
    <w:rsid w:val="003036A4"/>
    <w:rPr>
      <w:rFonts w:hAnsi="Courier New"/>
      <w:szCs w:val="21"/>
    </w:rPr>
  </w:style>
  <w:style w:type="character" w:customStyle="1" w:styleId="a6">
    <w:name w:val="書式なし (文字)"/>
    <w:basedOn w:val="a0"/>
    <w:link w:val="a5"/>
    <w:uiPriority w:val="99"/>
    <w:locked/>
    <w:rsid w:val="00B017E0"/>
    <w:rPr>
      <w:rFonts w:ascii="ＭＳ 明朝" w:hAnsi="Courier New" w:cs="Times New Roman"/>
      <w:spacing w:val="-2"/>
      <w:kern w:val="2"/>
      <w:sz w:val="21"/>
    </w:rPr>
  </w:style>
  <w:style w:type="paragraph" w:styleId="a7">
    <w:name w:val="footer"/>
    <w:basedOn w:val="a"/>
    <w:link w:val="a8"/>
    <w:uiPriority w:val="99"/>
    <w:rsid w:val="00BF4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57860"/>
    <w:rPr>
      <w:rFonts w:ascii="ＭＳ 明朝" w:eastAsia="ＭＳ 明朝" w:cs="Times New Roman"/>
      <w:spacing w:val="-2"/>
      <w:sz w:val="24"/>
      <w:szCs w:val="24"/>
    </w:rPr>
  </w:style>
  <w:style w:type="table" w:styleId="a9">
    <w:name w:val="Table Grid"/>
    <w:basedOn w:val="a1"/>
    <w:uiPriority w:val="59"/>
    <w:rsid w:val="00B044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944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294470"/>
    <w:rPr>
      <w:rFonts w:ascii="Arial" w:eastAsia="ＭＳ ゴシック" w:hAnsi="Arial" w:cs="Times New Roman"/>
      <w:spacing w:val="-2"/>
      <w:kern w:val="2"/>
      <w:sz w:val="18"/>
    </w:rPr>
  </w:style>
  <w:style w:type="paragraph" w:styleId="ac">
    <w:name w:val="caption"/>
    <w:basedOn w:val="a"/>
    <w:next w:val="a"/>
    <w:uiPriority w:val="99"/>
    <w:qFormat/>
    <w:locked/>
    <w:rsid w:val="00697508"/>
    <w:rPr>
      <w:b/>
      <w:bCs/>
      <w:sz w:val="21"/>
      <w:szCs w:val="21"/>
    </w:rPr>
  </w:style>
  <w:style w:type="paragraph" w:customStyle="1" w:styleId="ad">
    <w:name w:val="一太郎"/>
    <w:uiPriority w:val="99"/>
    <w:rsid w:val="00EC167D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Times New Roman" w:hAnsi="Times New Roman" w:cs="ＭＳ 明朝"/>
      <w:spacing w:val="13"/>
      <w:kern w:val="0"/>
      <w:szCs w:val="21"/>
    </w:rPr>
  </w:style>
  <w:style w:type="paragraph" w:styleId="ae">
    <w:name w:val="List Paragraph"/>
    <w:basedOn w:val="a"/>
    <w:uiPriority w:val="99"/>
    <w:qFormat/>
    <w:rsid w:val="006666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A4"/>
    <w:pPr>
      <w:widowControl w:val="0"/>
      <w:jc w:val="both"/>
    </w:pPr>
    <w:rPr>
      <w:rFonts w:ascii="ＭＳ 明朝" w:hAnsi="ＭＳ 明朝"/>
      <w:spacing w:val="-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57860"/>
    <w:rPr>
      <w:rFonts w:ascii="ＭＳ 明朝" w:eastAsia="ＭＳ 明朝" w:cs="Times New Roman"/>
      <w:spacing w:val="-2"/>
      <w:sz w:val="24"/>
      <w:szCs w:val="24"/>
    </w:rPr>
  </w:style>
  <w:style w:type="paragraph" w:styleId="a5">
    <w:name w:val="Plain Text"/>
    <w:basedOn w:val="a"/>
    <w:link w:val="a6"/>
    <w:uiPriority w:val="99"/>
    <w:rsid w:val="003036A4"/>
    <w:rPr>
      <w:rFonts w:hAnsi="Courier New"/>
      <w:szCs w:val="21"/>
    </w:rPr>
  </w:style>
  <w:style w:type="character" w:customStyle="1" w:styleId="a6">
    <w:name w:val="書式なし (文字)"/>
    <w:basedOn w:val="a0"/>
    <w:link w:val="a5"/>
    <w:uiPriority w:val="99"/>
    <w:locked/>
    <w:rsid w:val="00B017E0"/>
    <w:rPr>
      <w:rFonts w:ascii="ＭＳ 明朝" w:hAnsi="Courier New" w:cs="Times New Roman"/>
      <w:spacing w:val="-2"/>
      <w:kern w:val="2"/>
      <w:sz w:val="21"/>
    </w:rPr>
  </w:style>
  <w:style w:type="paragraph" w:styleId="a7">
    <w:name w:val="footer"/>
    <w:basedOn w:val="a"/>
    <w:link w:val="a8"/>
    <w:uiPriority w:val="99"/>
    <w:rsid w:val="00BF4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57860"/>
    <w:rPr>
      <w:rFonts w:ascii="ＭＳ 明朝" w:eastAsia="ＭＳ 明朝" w:cs="Times New Roman"/>
      <w:spacing w:val="-2"/>
      <w:sz w:val="24"/>
      <w:szCs w:val="24"/>
    </w:rPr>
  </w:style>
  <w:style w:type="table" w:styleId="a9">
    <w:name w:val="Table Grid"/>
    <w:basedOn w:val="a1"/>
    <w:uiPriority w:val="59"/>
    <w:rsid w:val="00B044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944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294470"/>
    <w:rPr>
      <w:rFonts w:ascii="Arial" w:eastAsia="ＭＳ ゴシック" w:hAnsi="Arial" w:cs="Times New Roman"/>
      <w:spacing w:val="-2"/>
      <w:kern w:val="2"/>
      <w:sz w:val="18"/>
    </w:rPr>
  </w:style>
  <w:style w:type="paragraph" w:styleId="ac">
    <w:name w:val="caption"/>
    <w:basedOn w:val="a"/>
    <w:next w:val="a"/>
    <w:uiPriority w:val="99"/>
    <w:qFormat/>
    <w:locked/>
    <w:rsid w:val="00697508"/>
    <w:rPr>
      <w:b/>
      <w:bCs/>
      <w:sz w:val="21"/>
      <w:szCs w:val="21"/>
    </w:rPr>
  </w:style>
  <w:style w:type="paragraph" w:customStyle="1" w:styleId="ad">
    <w:name w:val="一太郎"/>
    <w:uiPriority w:val="99"/>
    <w:rsid w:val="00EC167D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Times New Roman" w:hAnsi="Times New Roman" w:cs="ＭＳ 明朝"/>
      <w:spacing w:val="13"/>
      <w:kern w:val="0"/>
      <w:szCs w:val="21"/>
    </w:rPr>
  </w:style>
  <w:style w:type="paragraph" w:styleId="ae">
    <w:name w:val="List Paragraph"/>
    <w:basedOn w:val="a"/>
    <w:uiPriority w:val="99"/>
    <w:qFormat/>
    <w:rsid w:val="006666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2C3E-3B56-4154-AC6B-0DDE69F4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2908</Words>
  <Characters>533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体育理論(高校体育)</vt:lpstr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体育理論(高校体育)</dc:title>
  <dc:creator>全国高等体育連盟空手道部</dc:creator>
  <cp:lastModifiedBy>S.Kusaka</cp:lastModifiedBy>
  <cp:revision>3</cp:revision>
  <cp:lastPrinted>2013-07-16T07:27:00Z</cp:lastPrinted>
  <dcterms:created xsi:type="dcterms:W3CDTF">2013-07-17T06:04:00Z</dcterms:created>
  <dcterms:modified xsi:type="dcterms:W3CDTF">2013-07-17T06:08:00Z</dcterms:modified>
</cp:coreProperties>
</file>